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3BE9" w:rsidRPr="001D77C2" w:rsidRDefault="00113BE9" w:rsidP="005D2EFF">
      <w:pPr>
        <w:ind w:left="-1"/>
        <w:jc w:val="center"/>
        <w:outlineLvl w:val="0"/>
        <w:rPr>
          <w:rFonts w:ascii="Lotus Linotype" w:hAnsi="Lotus Linotype" w:cs="Traditional Arabic"/>
          <w:b/>
          <w:bCs/>
          <w:color w:val="FF0000"/>
          <w:sz w:val="32"/>
          <w:szCs w:val="32"/>
        </w:rPr>
      </w:pPr>
      <w:r w:rsidRPr="001D77C2">
        <w:rPr>
          <w:rFonts w:ascii="Lotus Linotype" w:hAnsi="Lotus Linotype" w:cs="Traditional Arabic"/>
          <w:b/>
          <w:bCs/>
          <w:color w:val="FF0000"/>
          <w:sz w:val="32"/>
          <w:szCs w:val="32"/>
          <w:rtl/>
        </w:rPr>
        <w:t>بسمِ اللهِ الرَّحمنِ الرَّحيمِ</w:t>
      </w:r>
    </w:p>
    <w:p w:rsidR="00113BE9" w:rsidRPr="001D77C2" w:rsidRDefault="00113BE9" w:rsidP="005D2EFF">
      <w:pPr>
        <w:ind w:left="-1"/>
        <w:jc w:val="center"/>
        <w:rPr>
          <w:rFonts w:cs="Traditional Arabic" w:hint="cs"/>
          <w:b/>
          <w:bCs/>
          <w:color w:val="003399"/>
          <w:sz w:val="32"/>
          <w:szCs w:val="32"/>
        </w:rPr>
      </w:pPr>
      <w:r w:rsidRPr="001D77C2">
        <w:rPr>
          <w:rFonts w:ascii="Traditional Arabic" w:hAnsi="Traditional Arabic" w:cs="Traditional Arabic" w:hint="eastAsia"/>
          <w:b/>
          <w:bCs/>
          <w:color w:val="003192"/>
          <w:sz w:val="32"/>
          <w:szCs w:val="32"/>
          <w:rtl/>
        </w:rPr>
        <w:t>ومنه</w:t>
      </w:r>
      <w:r w:rsidRPr="001D77C2">
        <w:rPr>
          <w:rFonts w:ascii="Traditional Arabic" w:hAnsi="Traditional Arabic" w:cs="Traditional Arabic"/>
          <w:b/>
          <w:bCs/>
          <w:color w:val="003192"/>
          <w:sz w:val="32"/>
          <w:szCs w:val="32"/>
          <w:rtl/>
        </w:rPr>
        <w:t xml:space="preserve"> المعون</w:t>
      </w:r>
      <w:r w:rsidRPr="001D77C2">
        <w:rPr>
          <w:rFonts w:ascii="Traditional Arabic" w:hAnsi="Traditional Arabic" w:cs="Traditional Arabic" w:hint="eastAsia"/>
          <w:b/>
          <w:bCs/>
          <w:color w:val="003192"/>
          <w:sz w:val="32"/>
          <w:szCs w:val="32"/>
          <w:rtl/>
        </w:rPr>
        <w:t>ةُ</w:t>
      </w:r>
      <w:r w:rsidRPr="001D77C2">
        <w:rPr>
          <w:rFonts w:ascii="Traditional Arabic" w:hAnsi="Traditional Arabic" w:cs="Traditional Arabic"/>
          <w:b/>
          <w:bCs/>
          <w:color w:val="003192"/>
          <w:sz w:val="32"/>
          <w:szCs w:val="32"/>
          <w:rtl/>
        </w:rPr>
        <w:t xml:space="preserve"> والت</w:t>
      </w:r>
      <w:r w:rsidRPr="001D77C2">
        <w:rPr>
          <w:rFonts w:ascii="Traditional Arabic" w:hAnsi="Traditional Arabic" w:cs="Traditional Arabic" w:hint="eastAsia"/>
          <w:b/>
          <w:bCs/>
          <w:color w:val="003192"/>
          <w:sz w:val="32"/>
          <w:szCs w:val="32"/>
          <w:rtl/>
        </w:rPr>
        <w:t>َّسديدُ</w:t>
      </w:r>
    </w:p>
    <w:p w:rsidR="00113BE9" w:rsidRPr="001D77C2" w:rsidRDefault="0028385E" w:rsidP="0028385E">
      <w:pPr>
        <w:tabs>
          <w:tab w:val="center" w:pos="5527"/>
          <w:tab w:val="left" w:pos="9788"/>
        </w:tabs>
        <w:ind w:left="-1"/>
        <w:rPr>
          <w:rFonts w:ascii="Traditional Arabic" w:hAnsi="Traditional Arabic" w:cs="Traditional Arabic" w:hint="cs"/>
          <w:b/>
          <w:bCs/>
          <w:color w:val="FF0000"/>
          <w:sz w:val="32"/>
          <w:szCs w:val="32"/>
          <w:rtl/>
        </w:rPr>
      </w:pPr>
      <w:r>
        <w:rPr>
          <w:rFonts w:ascii="Traditional Arabic" w:hAnsi="Traditional Arabic" w:cs="Traditional Arabic"/>
          <w:b/>
          <w:bCs/>
          <w:color w:val="FF0000"/>
          <w:sz w:val="32"/>
          <w:szCs w:val="32"/>
          <w:rtl/>
        </w:rPr>
        <w:tab/>
      </w:r>
      <w:r w:rsidR="00885571" w:rsidRPr="001D77C2">
        <w:rPr>
          <w:rFonts w:ascii="Traditional Arabic" w:hAnsi="Traditional Arabic" w:cs="Traditional Arabic" w:hint="cs"/>
          <w:b/>
          <w:bCs/>
          <w:color w:val="FF0000"/>
          <w:sz w:val="32"/>
          <w:szCs w:val="32"/>
          <w:rtl/>
        </w:rPr>
        <w:t>عاش</w:t>
      </w:r>
      <w:r w:rsidR="001D77C2">
        <w:rPr>
          <w:rFonts w:ascii="Traditional Arabic" w:hAnsi="Traditional Arabic" w:cs="Traditional Arabic" w:hint="cs"/>
          <w:b/>
          <w:bCs/>
          <w:color w:val="FF0000"/>
          <w:sz w:val="32"/>
          <w:szCs w:val="32"/>
          <w:rtl/>
        </w:rPr>
        <w:t>ُ</w:t>
      </w:r>
      <w:r w:rsidR="00885571" w:rsidRPr="001D77C2">
        <w:rPr>
          <w:rFonts w:ascii="Traditional Arabic" w:hAnsi="Traditional Arabic" w:cs="Traditional Arabic" w:hint="cs"/>
          <w:b/>
          <w:bCs/>
          <w:color w:val="FF0000"/>
          <w:sz w:val="32"/>
          <w:szCs w:val="32"/>
          <w:rtl/>
        </w:rPr>
        <w:t>وراءُ و</w:t>
      </w:r>
      <w:r w:rsidR="00113BE9" w:rsidRPr="001D77C2">
        <w:rPr>
          <w:rFonts w:ascii="Traditional Arabic" w:hAnsi="Traditional Arabic" w:cs="Traditional Arabic" w:hint="eastAsia"/>
          <w:b/>
          <w:bCs/>
          <w:color w:val="FF0000"/>
          <w:sz w:val="32"/>
          <w:szCs w:val="32"/>
          <w:rtl/>
        </w:rPr>
        <w:t>الصِّراعُ</w:t>
      </w:r>
      <w:r w:rsidR="00113BE9" w:rsidRPr="001D77C2">
        <w:rPr>
          <w:rFonts w:ascii="Traditional Arabic" w:hAnsi="Traditional Arabic" w:cs="Traditional Arabic"/>
          <w:b/>
          <w:bCs/>
          <w:color w:val="FF0000"/>
          <w:sz w:val="32"/>
          <w:szCs w:val="32"/>
          <w:rtl/>
        </w:rPr>
        <w:t xml:space="preserve"> بين</w:t>
      </w:r>
      <w:r w:rsidR="00113BE9" w:rsidRPr="001D77C2">
        <w:rPr>
          <w:rFonts w:ascii="Traditional Arabic" w:hAnsi="Traditional Arabic" w:cs="Traditional Arabic" w:hint="eastAsia"/>
          <w:b/>
          <w:bCs/>
          <w:color w:val="FF0000"/>
          <w:sz w:val="32"/>
          <w:szCs w:val="32"/>
          <w:rtl/>
        </w:rPr>
        <w:t>َ</w:t>
      </w:r>
      <w:r w:rsidR="00113BE9" w:rsidRPr="001D77C2">
        <w:rPr>
          <w:rFonts w:ascii="Traditional Arabic" w:hAnsi="Traditional Arabic" w:cs="Traditional Arabic"/>
          <w:b/>
          <w:bCs/>
          <w:color w:val="FF0000"/>
          <w:sz w:val="32"/>
          <w:szCs w:val="32"/>
          <w:rtl/>
        </w:rPr>
        <w:t xml:space="preserve"> الحق</w:t>
      </w:r>
      <w:r w:rsidR="00113BE9" w:rsidRPr="001D77C2">
        <w:rPr>
          <w:rFonts w:ascii="Traditional Arabic" w:hAnsi="Traditional Arabic" w:cs="Traditional Arabic" w:hint="eastAsia"/>
          <w:b/>
          <w:bCs/>
          <w:color w:val="FF0000"/>
          <w:sz w:val="32"/>
          <w:szCs w:val="32"/>
          <w:rtl/>
        </w:rPr>
        <w:t>ِّ</w:t>
      </w:r>
      <w:r w:rsidR="00113BE9" w:rsidRPr="001D77C2">
        <w:rPr>
          <w:rFonts w:ascii="Traditional Arabic" w:hAnsi="Traditional Arabic" w:cs="Traditional Arabic"/>
          <w:b/>
          <w:bCs/>
          <w:color w:val="FF0000"/>
          <w:sz w:val="32"/>
          <w:szCs w:val="32"/>
          <w:rtl/>
        </w:rPr>
        <w:t xml:space="preserve"> والباطل</w:t>
      </w:r>
      <w:r w:rsidR="00113BE9" w:rsidRPr="001D77C2">
        <w:rPr>
          <w:rFonts w:ascii="Traditional Arabic" w:hAnsi="Traditional Arabic" w:cs="Traditional Arabic" w:hint="eastAsia"/>
          <w:b/>
          <w:bCs/>
          <w:color w:val="FF0000"/>
          <w:sz w:val="32"/>
          <w:szCs w:val="32"/>
          <w:rtl/>
        </w:rPr>
        <w:t>ِ</w:t>
      </w:r>
      <w:r>
        <w:rPr>
          <w:rFonts w:ascii="Traditional Arabic" w:hAnsi="Traditional Arabic" w:cs="Traditional Arabic"/>
          <w:b/>
          <w:bCs/>
          <w:color w:val="FF0000"/>
          <w:sz w:val="32"/>
          <w:szCs w:val="32"/>
          <w:rtl/>
        </w:rPr>
        <w:tab/>
      </w:r>
    </w:p>
    <w:p w:rsidR="00113BE9" w:rsidRPr="001D77C2" w:rsidRDefault="00113BE9" w:rsidP="005D2EFF">
      <w:pPr>
        <w:ind w:left="-1" w:firstLine="283"/>
        <w:jc w:val="lowKashida"/>
        <w:rPr>
          <w:rFonts w:ascii="Traditional Arabic" w:hAnsi="Traditional Arabic" w:cs="Traditional Arabic"/>
          <w:b/>
          <w:bCs/>
          <w:color w:val="FF0000"/>
          <w:sz w:val="32"/>
          <w:szCs w:val="32"/>
        </w:rPr>
      </w:pPr>
      <w:bookmarkStart w:id="0" w:name="OLE_LINK1"/>
      <w:bookmarkStart w:id="1" w:name="OLE_LINK2"/>
      <w:r w:rsidRPr="001D77C2">
        <w:rPr>
          <w:rFonts w:ascii="Traditional Arabic" w:hAnsi="Traditional Arabic" w:cs="Traditional Arabic" w:hint="eastAsia"/>
          <w:b/>
          <w:bCs/>
          <w:color w:val="FF0000"/>
          <w:sz w:val="32"/>
          <w:szCs w:val="32"/>
          <w:rtl/>
        </w:rPr>
        <w:t>الخُطبةُ</w:t>
      </w:r>
      <w:r w:rsidRPr="001D77C2">
        <w:rPr>
          <w:rFonts w:ascii="Traditional Arabic" w:hAnsi="Traditional Arabic" w:cs="Traditional Arabic"/>
          <w:b/>
          <w:bCs/>
          <w:color w:val="FF0000"/>
          <w:sz w:val="32"/>
          <w:szCs w:val="32"/>
          <w:rtl/>
        </w:rPr>
        <w:t xml:space="preserve"> الأُولَى:</w:t>
      </w:r>
    </w:p>
    <w:p w:rsidR="00113BE9" w:rsidRPr="001D77C2" w:rsidRDefault="00113BE9" w:rsidP="005D120F">
      <w:pPr>
        <w:pStyle w:val="a8"/>
        <w:ind w:left="-1" w:firstLine="283"/>
        <w:rPr>
          <w:rFonts w:ascii="Lotus Linotype" w:hAnsi="Lotus Linotype"/>
          <w:noProof w:val="0"/>
          <w:color w:val="FF0000"/>
          <w:rtl/>
        </w:rPr>
      </w:pPr>
      <w:r w:rsidRPr="001D77C2">
        <w:rPr>
          <w:rFonts w:ascii="Lotus Linotype" w:hAnsi="Lotus Linotype"/>
          <w:noProof w:val="0"/>
          <w:color w:val="000099"/>
          <w:rtl/>
        </w:rPr>
        <w:t xml:space="preserve">الحمدُ للهِ القائلِ: </w:t>
      </w:r>
      <w:r w:rsidRPr="001D77C2">
        <w:rPr>
          <w:rFonts w:ascii="QCF_BSML" w:hAnsi="QCF_BSML"/>
          <w:color w:val="006600"/>
          <w:sz w:val="30"/>
          <w:szCs w:val="30"/>
        </w:rPr>
        <w:sym w:font="AGA Arabesque" w:char="F05D"/>
      </w:r>
      <w:r w:rsidRPr="001D77C2">
        <w:rPr>
          <w:rFonts w:ascii="Traditional Arabic" w:hAnsi="Traditional Arabic" w:hint="eastAsia"/>
          <w:noProof w:val="0"/>
          <w:color w:val="006600"/>
          <w:rtl/>
        </w:rPr>
        <w:t>وَلَقَدْ</w:t>
      </w:r>
      <w:r w:rsidRPr="001D77C2">
        <w:rPr>
          <w:rFonts w:ascii="Traditional Arabic" w:hAnsi="Traditional Arabic"/>
          <w:noProof w:val="0"/>
          <w:color w:val="006600"/>
          <w:rtl/>
        </w:rPr>
        <w:t xml:space="preserve"> سَبَقَتْ كَلِمَتُنَا لِ</w:t>
      </w:r>
      <w:r w:rsidRPr="001D77C2">
        <w:rPr>
          <w:rFonts w:ascii="Traditional Arabic" w:hAnsi="Traditional Arabic" w:hint="eastAsia"/>
          <w:noProof w:val="0"/>
          <w:color w:val="006600"/>
          <w:rtl/>
        </w:rPr>
        <w:t>عِبَادِنَا</w:t>
      </w:r>
      <w:r w:rsidRPr="001D77C2">
        <w:rPr>
          <w:rFonts w:ascii="Traditional Arabic" w:hAnsi="Traditional Arabic"/>
          <w:noProof w:val="0"/>
          <w:color w:val="006600"/>
          <w:rtl/>
        </w:rPr>
        <w:t xml:space="preserve"> </w:t>
      </w:r>
      <w:r w:rsidRPr="001D77C2">
        <w:rPr>
          <w:rFonts w:ascii="Traditional Arabic" w:hAnsi="Traditional Arabic" w:hint="eastAsia"/>
          <w:noProof w:val="0"/>
          <w:color w:val="006600"/>
          <w:rtl/>
        </w:rPr>
        <w:t>الْمُرْسَلِينَ</w:t>
      </w:r>
      <w:r w:rsidRPr="001D77C2">
        <w:rPr>
          <w:rFonts w:ascii="Traditional Arabic" w:hAnsi="Traditional Arabic"/>
          <w:noProof w:val="0"/>
          <w:color w:val="006600"/>
          <w:rtl/>
        </w:rPr>
        <w:t xml:space="preserve"> </w:t>
      </w:r>
      <w:r w:rsidRPr="001D77C2">
        <w:rPr>
          <w:rFonts w:ascii="AGA Arabesque" w:hAnsi="AGA Arabesque"/>
          <w:color w:val="006600"/>
          <w:sz w:val="24"/>
          <w:szCs w:val="24"/>
        </w:rPr>
        <w:sym w:font="AGA Arabesque" w:char="F024"/>
      </w:r>
      <w:r w:rsidRPr="001D77C2">
        <w:rPr>
          <w:rFonts w:ascii="Traditional Arabic" w:hAnsi="Traditional Arabic"/>
          <w:noProof w:val="0"/>
          <w:color w:val="006600"/>
          <w:rtl/>
        </w:rPr>
        <w:t xml:space="preserve"> </w:t>
      </w:r>
      <w:r w:rsidRPr="001D77C2">
        <w:rPr>
          <w:rFonts w:ascii="Traditional Arabic" w:hAnsi="Traditional Arabic" w:hint="eastAsia"/>
          <w:noProof w:val="0"/>
          <w:color w:val="006600"/>
          <w:rtl/>
        </w:rPr>
        <w:t>إِنَّهُمْ</w:t>
      </w:r>
      <w:r w:rsidRPr="001D77C2">
        <w:rPr>
          <w:rFonts w:ascii="Traditional Arabic" w:hAnsi="Traditional Arabic"/>
          <w:noProof w:val="0"/>
          <w:color w:val="006600"/>
          <w:rtl/>
        </w:rPr>
        <w:t xml:space="preserve"> لَهُمُ الْمَنْصُورُو</w:t>
      </w:r>
      <w:r w:rsidRPr="001D77C2">
        <w:rPr>
          <w:rFonts w:ascii="Traditional Arabic" w:hAnsi="Traditional Arabic" w:hint="eastAsia"/>
          <w:noProof w:val="0"/>
          <w:color w:val="006600"/>
          <w:rtl/>
        </w:rPr>
        <w:t>نَ</w:t>
      </w:r>
      <w:r w:rsidRPr="001D77C2">
        <w:rPr>
          <w:rFonts w:ascii="Traditional Arabic" w:hAnsi="Traditional Arabic"/>
          <w:noProof w:val="0"/>
          <w:color w:val="006600"/>
          <w:rtl/>
        </w:rPr>
        <w:t xml:space="preserve"> </w:t>
      </w:r>
      <w:r w:rsidRPr="001D77C2">
        <w:rPr>
          <w:rFonts w:ascii="AGA Arabesque" w:hAnsi="AGA Arabesque"/>
          <w:color w:val="006600"/>
          <w:sz w:val="24"/>
          <w:szCs w:val="24"/>
        </w:rPr>
        <w:sym w:font="AGA Arabesque" w:char="F024"/>
      </w:r>
      <w:r w:rsidRPr="001D77C2">
        <w:rPr>
          <w:rFonts w:ascii="Traditional Arabic" w:hAnsi="Traditional Arabic"/>
          <w:noProof w:val="0"/>
          <w:color w:val="006600"/>
          <w:rtl/>
        </w:rPr>
        <w:t xml:space="preserve"> </w:t>
      </w:r>
      <w:r w:rsidRPr="001D77C2">
        <w:rPr>
          <w:rFonts w:ascii="Traditional Arabic" w:hAnsi="Traditional Arabic" w:hint="eastAsia"/>
          <w:noProof w:val="0"/>
          <w:color w:val="006600"/>
          <w:rtl/>
        </w:rPr>
        <w:t>وَإِنَّ</w:t>
      </w:r>
      <w:r w:rsidRPr="001D77C2">
        <w:rPr>
          <w:rFonts w:ascii="Traditional Arabic" w:hAnsi="Traditional Arabic"/>
          <w:noProof w:val="0"/>
          <w:color w:val="006600"/>
          <w:rtl/>
        </w:rPr>
        <w:t xml:space="preserve"> جُنْدَنَا لَهُم</w:t>
      </w:r>
      <w:r w:rsidRPr="001D77C2">
        <w:rPr>
          <w:rFonts w:ascii="Traditional Arabic" w:hAnsi="Traditional Arabic" w:hint="eastAsia"/>
          <w:noProof w:val="0"/>
          <w:color w:val="006600"/>
          <w:rtl/>
        </w:rPr>
        <w:t>ُ</w:t>
      </w:r>
      <w:r w:rsidRPr="001D77C2">
        <w:rPr>
          <w:rFonts w:ascii="Traditional Arabic" w:hAnsi="Traditional Arabic"/>
          <w:noProof w:val="0"/>
          <w:color w:val="006600"/>
          <w:rtl/>
        </w:rPr>
        <w:t xml:space="preserve"> الْغَالِبُونَ</w:t>
      </w:r>
      <w:r w:rsidRPr="001D77C2">
        <w:rPr>
          <w:rFonts w:ascii="Traditional Arabic" w:hAnsi="Traditional Arabic"/>
          <w:color w:val="006600"/>
        </w:rPr>
        <w:t> </w:t>
      </w:r>
      <w:r w:rsidRPr="001D77C2">
        <w:rPr>
          <w:rFonts w:ascii="AGA Arabesque" w:hAnsi="AGA Arabesque"/>
          <w:color w:val="006600"/>
        </w:rPr>
        <w:sym w:font="AGA Arabesque" w:char="F05B"/>
      </w:r>
      <w:r w:rsidRPr="001D77C2">
        <w:rPr>
          <w:rFonts w:ascii="Traditional Arabic" w:hAnsi="Traditional Arabic"/>
          <w:noProof w:val="0"/>
          <w:color w:val="FF0000"/>
          <w:sz w:val="24"/>
          <w:szCs w:val="24"/>
          <w:rtl/>
        </w:rPr>
        <w:t>[</w:t>
      </w:r>
      <w:r w:rsidRPr="001D77C2">
        <w:rPr>
          <w:rFonts w:ascii="Traditional Arabic" w:hAnsi="Traditional Arabic" w:hint="eastAsia"/>
          <w:noProof w:val="0"/>
          <w:color w:val="FF0000"/>
          <w:sz w:val="24"/>
          <w:szCs w:val="24"/>
          <w:rtl/>
        </w:rPr>
        <w:t>الصَّافَّات</w:t>
      </w:r>
      <w:r w:rsidRPr="001D77C2">
        <w:rPr>
          <w:rFonts w:ascii="Traditional Arabic" w:hAnsi="Traditional Arabic"/>
          <w:noProof w:val="0"/>
          <w:color w:val="FF0000"/>
          <w:sz w:val="24"/>
          <w:szCs w:val="24"/>
          <w:rtl/>
        </w:rPr>
        <w:t>: 171-173]</w:t>
      </w:r>
      <w:r w:rsidRPr="001D77C2">
        <w:rPr>
          <w:rFonts w:ascii="Lotus Linotype" w:hAnsi="Lotus Linotype"/>
          <w:noProof w:val="0"/>
          <w:color w:val="000099"/>
          <w:rtl/>
        </w:rPr>
        <w:t>،</w:t>
      </w:r>
      <w:r w:rsidRPr="001D77C2">
        <w:rPr>
          <w:rFonts w:ascii="Traditional Arabic" w:hAnsi="Traditional Arabic"/>
          <w:noProof w:val="0"/>
          <w:color w:val="FF0000"/>
          <w:sz w:val="24"/>
          <w:szCs w:val="24"/>
          <w:rtl/>
        </w:rPr>
        <w:t xml:space="preserve"> </w:t>
      </w:r>
      <w:r w:rsidRPr="001D77C2">
        <w:rPr>
          <w:rFonts w:ascii="Lotus Linotype" w:hAnsi="Lotus Linotype"/>
          <w:noProof w:val="0"/>
          <w:color w:val="000099"/>
          <w:rtl/>
        </w:rPr>
        <w:t xml:space="preserve">أشهدُ أنْ لا إلهَ إلَّا اللهُ وحدَه لا شريكَ له، وأشهدُ أنَّ مُحمَّدًا عبدُه ورسولُه </w:t>
      </w:r>
      <w:r w:rsidRPr="001D77C2">
        <w:rPr>
          <w:rFonts w:ascii="Lotus Linotype" w:hAnsi="Lotus Linotype"/>
          <w:color w:val="000099"/>
        </w:rPr>
        <w:sym w:font="AGA Arabesque" w:char="F072"/>
      </w:r>
      <w:r w:rsidRPr="001D77C2">
        <w:rPr>
          <w:rFonts w:ascii="Lotus Linotype" w:hAnsi="Lotus Linotype"/>
          <w:noProof w:val="0"/>
          <w:color w:val="000099"/>
          <w:rtl/>
        </w:rPr>
        <w:t>.</w:t>
      </w:r>
    </w:p>
    <w:p w:rsidR="00113BE9" w:rsidRPr="001D77C2" w:rsidRDefault="00113BE9" w:rsidP="00423986">
      <w:pPr>
        <w:pStyle w:val="a8"/>
        <w:ind w:left="-1" w:firstLine="283"/>
        <w:rPr>
          <w:rFonts w:ascii="Lotus Linotype" w:hAnsi="Lotus Linotype"/>
          <w:noProof w:val="0"/>
          <w:color w:val="FF0000"/>
          <w:rtl/>
        </w:rPr>
      </w:pPr>
      <w:r w:rsidRPr="001D77C2">
        <w:rPr>
          <w:rFonts w:ascii="Lotus Linotype" w:hAnsi="Lotus Linotype"/>
          <w:noProof w:val="0"/>
          <w:color w:val="FF0000"/>
          <w:rtl/>
        </w:rPr>
        <w:t>أمَّا بعدُ؛ فيا أيُّها المسلمونَ: إنَّ معركةَ المصيرِ الَّتي قضَى اللهُ ألَّا تَخبُوَ نارُها،</w:t>
      </w:r>
      <w:r w:rsidRPr="001D77C2">
        <w:rPr>
          <w:rFonts w:ascii="Lotus Linotype" w:hAnsi="Lotus Linotype"/>
          <w:noProof w:val="0"/>
          <w:color w:val="000099"/>
          <w:rtl/>
        </w:rPr>
        <w:t xml:space="preserve"> ولا تَخمُدَ جَذْوتُها، ولا يَسكُنَ لَهِيبُها؛ بل تظلَّ مُستَعِرةً حتَّى يَرِثَ اللهُ الأرضَ ومَن عليها: هي معركةُ الحقِّ معَ الباطلِ، والهدى معَ الضَّلالِ، والكفرِ معَ الإيمانِ!</w:t>
      </w:r>
    </w:p>
    <w:p w:rsidR="00113BE9" w:rsidRPr="001D77C2" w:rsidRDefault="00113BE9" w:rsidP="00423986">
      <w:pPr>
        <w:pStyle w:val="a8"/>
        <w:ind w:left="-1" w:firstLine="283"/>
        <w:rPr>
          <w:rFonts w:ascii="Lotus Linotype" w:hAnsi="Lotus Linotype"/>
          <w:noProof w:val="0"/>
          <w:color w:val="000099"/>
          <w:rtl/>
        </w:rPr>
      </w:pPr>
      <w:r w:rsidRPr="001D77C2">
        <w:rPr>
          <w:rFonts w:ascii="Lotus Linotype" w:hAnsi="Lotus Linotype"/>
          <w:noProof w:val="0"/>
          <w:color w:val="FF0000"/>
          <w:rtl/>
        </w:rPr>
        <w:t>إنَّ هذه المعركةَ في واقعِها -عبادَ اللهِ- انتفاضةُ الخيرِ أمامَ صولةِ الشَّرِّ في كلِّ صُوَرِه وألوانِه،</w:t>
      </w:r>
      <w:r w:rsidRPr="001D77C2">
        <w:rPr>
          <w:rFonts w:ascii="Lotus Linotype" w:hAnsi="Lotus Linotype"/>
          <w:noProof w:val="0"/>
          <w:color w:val="000099"/>
          <w:rtl/>
        </w:rPr>
        <w:t xml:space="preserve"> مهما اختلَفتْ راياتُه، وكثُر جندُه، وعظُم كيدُه، وأَحدَق خطرُه؛ وهي لذلك ليست وليدةَ اليومِ، بل هي فصولٌ مُتعاقِبةٌ مُوغِلةٌ في القِدَمِ، يرويها الذِّكرُ الحكيمُ، ويتلو علينا الرَّبُّ الكريمُ مِن أنبائِها؛ تبصرةً وذِكرَى للذَّاكرينَ، وهُدًى وموعظةً للمُتَّقِينَ؛</w:t>
      </w:r>
      <w:r w:rsidRPr="001D77C2">
        <w:rPr>
          <w:rFonts w:ascii="Traditional Arabic" w:hAnsi="Traditional Arabic"/>
          <w:noProof w:val="0"/>
          <w:color w:val="006600"/>
          <w:rtl/>
        </w:rPr>
        <w:t xml:space="preserve"> </w:t>
      </w:r>
      <w:r w:rsidRPr="001D77C2">
        <w:rPr>
          <w:rFonts w:ascii="AGA Arabesque" w:hAnsi="AGA Arabesque"/>
          <w:color w:val="006600"/>
        </w:rPr>
        <w:sym w:font="AGA Arabesque" w:char="F05D"/>
      </w:r>
      <w:r w:rsidRPr="001D77C2">
        <w:rPr>
          <w:rFonts w:ascii="Traditional Arabic" w:hAnsi="Traditional Arabic" w:hint="eastAsia"/>
          <w:noProof w:val="0"/>
          <w:color w:val="006600"/>
          <w:rtl/>
        </w:rPr>
        <w:t>وَلَوْلَا</w:t>
      </w:r>
      <w:r w:rsidRPr="001D77C2">
        <w:rPr>
          <w:rFonts w:ascii="Traditional Arabic" w:hAnsi="Traditional Arabic"/>
          <w:noProof w:val="0"/>
          <w:color w:val="006600"/>
          <w:rtl/>
        </w:rPr>
        <w:t xml:space="preserve"> دَفْعُ اللهِ النَّاسَ بَعْضَ</w:t>
      </w:r>
      <w:r w:rsidRPr="001D77C2">
        <w:rPr>
          <w:rFonts w:ascii="Traditional Arabic" w:hAnsi="Traditional Arabic" w:hint="eastAsia"/>
          <w:noProof w:val="0"/>
          <w:color w:val="006600"/>
          <w:rtl/>
        </w:rPr>
        <w:t>هُمْ</w:t>
      </w:r>
      <w:r w:rsidRPr="001D77C2">
        <w:rPr>
          <w:rFonts w:ascii="Traditional Arabic" w:hAnsi="Traditional Arabic"/>
          <w:noProof w:val="0"/>
          <w:color w:val="006600"/>
          <w:rtl/>
        </w:rPr>
        <w:t xml:space="preserve"> بِبَعْضٍ </w:t>
      </w:r>
      <w:r w:rsidRPr="001D77C2">
        <w:rPr>
          <w:rFonts w:ascii="Traditional Arabic" w:hAnsi="Traditional Arabic" w:hint="eastAsia"/>
          <w:noProof w:val="0"/>
          <w:color w:val="006600"/>
          <w:rtl/>
        </w:rPr>
        <w:t>لَهُدِّمَتْ</w:t>
      </w:r>
      <w:r w:rsidRPr="001D77C2">
        <w:rPr>
          <w:rFonts w:ascii="Traditional Arabic" w:hAnsi="Traditional Arabic"/>
          <w:noProof w:val="0"/>
          <w:color w:val="006600"/>
          <w:rtl/>
        </w:rPr>
        <w:t xml:space="preserve"> صَوَامِعُ وَبِيَعٌ وَصَلَوَاتٌ وَمَ</w:t>
      </w:r>
      <w:r w:rsidRPr="001D77C2">
        <w:rPr>
          <w:rFonts w:ascii="Traditional Arabic" w:hAnsi="Traditional Arabic" w:hint="eastAsia"/>
          <w:noProof w:val="0"/>
          <w:color w:val="006600"/>
          <w:rtl/>
        </w:rPr>
        <w:t>سَاجِدُ</w:t>
      </w:r>
      <w:r w:rsidRPr="001D77C2">
        <w:rPr>
          <w:rFonts w:ascii="Traditional Arabic" w:hAnsi="Traditional Arabic"/>
          <w:noProof w:val="0"/>
          <w:color w:val="006600"/>
          <w:rtl/>
        </w:rPr>
        <w:t xml:space="preserve"> يُذْكَرُ فِيهَا اسْمُ الله</w:t>
      </w:r>
      <w:r w:rsidRPr="001D77C2">
        <w:rPr>
          <w:rFonts w:ascii="Traditional Arabic" w:hAnsi="Traditional Arabic" w:hint="eastAsia"/>
          <w:noProof w:val="0"/>
          <w:color w:val="006600"/>
          <w:rtl/>
        </w:rPr>
        <w:t>ِ</w:t>
      </w:r>
      <w:r w:rsidRPr="001D77C2">
        <w:rPr>
          <w:rFonts w:ascii="Traditional Arabic" w:hAnsi="Traditional Arabic"/>
          <w:noProof w:val="0"/>
          <w:color w:val="006600"/>
          <w:rtl/>
        </w:rPr>
        <w:t xml:space="preserve"> كَثِيرًا وَلَيَنْصُرَنَّ اللهُ مَنْ يَنْصُرُهُ إِنَّ ال</w:t>
      </w:r>
      <w:r w:rsidRPr="001D77C2">
        <w:rPr>
          <w:rFonts w:ascii="Traditional Arabic" w:hAnsi="Traditional Arabic" w:hint="eastAsia"/>
          <w:noProof w:val="0"/>
          <w:color w:val="006600"/>
          <w:rtl/>
        </w:rPr>
        <w:t>لهَ</w:t>
      </w:r>
      <w:r w:rsidRPr="001D77C2">
        <w:rPr>
          <w:rFonts w:ascii="Traditional Arabic" w:hAnsi="Traditional Arabic"/>
          <w:noProof w:val="0"/>
          <w:color w:val="006600"/>
          <w:rtl/>
        </w:rPr>
        <w:t xml:space="preserve"> لَقَوِيٌّ عَزِيزٌ</w:t>
      </w:r>
      <w:r w:rsidRPr="001D77C2">
        <w:rPr>
          <w:rFonts w:ascii="AGA Arabesque" w:hAnsi="AGA Arabesque"/>
          <w:color w:val="006600"/>
        </w:rPr>
        <w:sym w:font="AGA Arabesque" w:char="F05B"/>
      </w:r>
      <w:r w:rsidRPr="001D77C2">
        <w:rPr>
          <w:rFonts w:ascii="Traditional Arabic" w:hAnsi="Traditional Arabic"/>
          <w:noProof w:val="0"/>
          <w:color w:val="FF0000"/>
          <w:sz w:val="24"/>
          <w:szCs w:val="24"/>
          <w:rtl/>
        </w:rPr>
        <w:t xml:space="preserve"> [الحج: 40]</w:t>
      </w:r>
      <w:r w:rsidRPr="001D77C2">
        <w:rPr>
          <w:rFonts w:ascii="Lotus Linotype" w:hAnsi="Lotus Linotype"/>
          <w:noProof w:val="0"/>
          <w:color w:val="000099"/>
          <w:rtl/>
        </w:rPr>
        <w:t>.</w:t>
      </w:r>
    </w:p>
    <w:p w:rsidR="00113BE9" w:rsidRPr="001D77C2" w:rsidRDefault="00113BE9" w:rsidP="00423986">
      <w:pPr>
        <w:pStyle w:val="a8"/>
        <w:ind w:left="-1" w:firstLine="283"/>
        <w:rPr>
          <w:rFonts w:ascii="Lotus Linotype" w:hAnsi="Lotus Linotype"/>
          <w:noProof w:val="0"/>
          <w:color w:val="000099"/>
          <w:rtl/>
        </w:rPr>
      </w:pPr>
      <w:r w:rsidRPr="001D77C2">
        <w:rPr>
          <w:rFonts w:ascii="Lotus Linotype" w:hAnsi="Lotus Linotype"/>
          <w:noProof w:val="0"/>
          <w:color w:val="FF0000"/>
          <w:rtl/>
        </w:rPr>
        <w:t>إنَّ الصِّراعَ بينَ الحقِّ والباطلِ قديمٌ قِدَمَ خلقِ البشريَّةِ؛</w:t>
      </w:r>
      <w:r w:rsidRPr="001D77C2">
        <w:rPr>
          <w:rFonts w:ascii="Lotus Linotype" w:hAnsi="Lotus Linotype"/>
          <w:noProof w:val="0"/>
          <w:color w:val="000099"/>
          <w:rtl/>
        </w:rPr>
        <w:t xml:space="preserve"> فمنذُ خلَق اللهُ آدمَ </w:t>
      </w:r>
      <w:r w:rsidRPr="001D77C2">
        <w:rPr>
          <w:rFonts w:ascii="Lotus Linotype" w:hAnsi="Lotus Linotype"/>
          <w:color w:val="000099"/>
        </w:rPr>
        <w:sym w:font="AGA Arabesque" w:char="F075"/>
      </w:r>
      <w:r w:rsidRPr="001D77C2">
        <w:rPr>
          <w:rFonts w:ascii="Lotus Linotype" w:hAnsi="Lotus Linotype"/>
          <w:noProof w:val="0"/>
          <w:color w:val="000099"/>
          <w:rtl/>
        </w:rPr>
        <w:t>، وأمَر الملائكةَ بالسُّجودِ له، فسجَدوا وأعرَض إبليسُ اللَّعينُ تكبُّرًا وع</w:t>
      </w:r>
      <w:r w:rsidR="0006249B" w:rsidRPr="001D77C2">
        <w:rPr>
          <w:rFonts w:ascii="Lotus Linotype" w:hAnsi="Lotus Linotype" w:hint="cs"/>
          <w:noProof w:val="0"/>
          <w:color w:val="000099"/>
          <w:rtl/>
        </w:rPr>
        <w:t>ِ</w:t>
      </w:r>
      <w:r w:rsidRPr="001D77C2">
        <w:rPr>
          <w:rFonts w:ascii="Lotus Linotype" w:hAnsi="Lotus Linotype"/>
          <w:noProof w:val="0"/>
          <w:color w:val="000099"/>
          <w:rtl/>
        </w:rPr>
        <w:t>نادًا؛ بدأ الصِّراعُ بينَ الحقِّ والباطلِ، وبينَ أولياءِ الرَّحمنِ وأولياءِ الشَّيطانِ!</w:t>
      </w:r>
    </w:p>
    <w:p w:rsidR="00113BE9" w:rsidRPr="001D77C2" w:rsidRDefault="00113BE9" w:rsidP="00423986">
      <w:pPr>
        <w:pStyle w:val="a8"/>
        <w:tabs>
          <w:tab w:val="left" w:pos="4110"/>
        </w:tabs>
        <w:ind w:left="-1" w:firstLine="283"/>
        <w:rPr>
          <w:rFonts w:ascii="Lotus Linotype" w:hAnsi="Lotus Linotype"/>
          <w:noProof w:val="0"/>
          <w:color w:val="000099"/>
          <w:rtl/>
        </w:rPr>
      </w:pPr>
      <w:r w:rsidRPr="001D77C2">
        <w:rPr>
          <w:rFonts w:ascii="Lotus Linotype" w:hAnsi="Lotus Linotype"/>
          <w:noProof w:val="0"/>
          <w:color w:val="FF0000"/>
          <w:rtl/>
        </w:rPr>
        <w:t>وما زالت مشاهدُ الصِّراعِ تتكرَّرُ إلى يومِنا هذا؛</w:t>
      </w:r>
      <w:r w:rsidRPr="001D77C2">
        <w:rPr>
          <w:rFonts w:ascii="Lotus Linotype" w:hAnsi="Lotus Linotype"/>
          <w:noProof w:val="0"/>
          <w:color w:val="000099"/>
          <w:rtl/>
        </w:rPr>
        <w:t xml:space="preserve"> فجولاتُ الصِّراعِ قائمةٌ، فمهما ظهَر الباطلُ فإنَّ للحقِّ معَه جولةً وصَوْلةً حتَّى يجعلَ اللهُ العاقبةَ للمُتَّقِينَ، فسُنَنُ اللهِ لا تتبدَّلُ ولا تتغيَّرُ، فمهما ظهَر الباطلُ وانتفَش إلَّا أنَّ سُنَّةَ اللهِ اقتضَتْ مَحْقَه وإزهاقَه!</w:t>
      </w:r>
    </w:p>
    <w:p w:rsidR="00113BE9" w:rsidRPr="001D77C2" w:rsidRDefault="00113BE9" w:rsidP="00423986">
      <w:pPr>
        <w:pStyle w:val="a8"/>
        <w:ind w:left="-1" w:firstLine="283"/>
        <w:rPr>
          <w:rFonts w:ascii="Lotus Linotype" w:hAnsi="Lotus Linotype"/>
          <w:noProof w:val="0"/>
          <w:color w:val="000099"/>
          <w:rtl/>
        </w:rPr>
      </w:pPr>
      <w:r w:rsidRPr="001D77C2">
        <w:rPr>
          <w:rFonts w:ascii="Lotus Linotype" w:hAnsi="Lotus Linotype"/>
          <w:noProof w:val="0"/>
          <w:color w:val="000099"/>
          <w:rtl/>
        </w:rPr>
        <w:t xml:space="preserve">إنَّ الباطلَ مهما انتفَخ وانتفَش كأنَّه غالبٌ فإنَّه زاهقٌ، والحقَّ مهما ضعُف وانزوَى كأنَّه زائلٌ فإنَّه ظاهرٌ؛ </w:t>
      </w:r>
      <w:r w:rsidRPr="001D77C2">
        <w:rPr>
          <w:rFonts w:ascii="AGA Arabesque" w:hAnsi="AGA Arabesque"/>
          <w:color w:val="006600"/>
        </w:rPr>
        <w:sym w:font="AGA Arabesque" w:char="F05D"/>
      </w:r>
      <w:r w:rsidRPr="001D77C2">
        <w:rPr>
          <w:rFonts w:ascii="Traditional Arabic" w:hAnsi="Traditional Arabic" w:hint="eastAsia"/>
          <w:noProof w:val="0"/>
          <w:color w:val="006600"/>
          <w:rtl/>
        </w:rPr>
        <w:t>وَقُلْ</w:t>
      </w:r>
      <w:r w:rsidRPr="001D77C2">
        <w:rPr>
          <w:rFonts w:ascii="Traditional Arabic" w:hAnsi="Traditional Arabic"/>
          <w:color w:val="006600"/>
        </w:rPr>
        <w:t xml:space="preserve"> </w:t>
      </w:r>
      <w:r w:rsidRPr="001D77C2">
        <w:rPr>
          <w:rFonts w:ascii="Traditional Arabic" w:hAnsi="Traditional Arabic" w:hint="eastAsia"/>
          <w:noProof w:val="0"/>
          <w:color w:val="006600"/>
          <w:rtl/>
        </w:rPr>
        <w:t>جَاءَ</w:t>
      </w:r>
      <w:r w:rsidRPr="001D77C2">
        <w:rPr>
          <w:rFonts w:ascii="Traditional Arabic" w:hAnsi="Traditional Arabic"/>
          <w:noProof w:val="0"/>
          <w:color w:val="006600"/>
          <w:rtl/>
        </w:rPr>
        <w:t xml:space="preserve"> </w:t>
      </w:r>
      <w:r w:rsidRPr="001D77C2">
        <w:rPr>
          <w:rFonts w:ascii="Traditional Arabic" w:hAnsi="Traditional Arabic" w:hint="eastAsia"/>
          <w:noProof w:val="0"/>
          <w:color w:val="006600"/>
          <w:rtl/>
        </w:rPr>
        <w:t>الْحَقُّ</w:t>
      </w:r>
      <w:r w:rsidRPr="001D77C2">
        <w:rPr>
          <w:rFonts w:ascii="Traditional Arabic" w:hAnsi="Traditional Arabic"/>
          <w:color w:val="006600"/>
        </w:rPr>
        <w:t xml:space="preserve"> </w:t>
      </w:r>
      <w:r w:rsidRPr="001D77C2">
        <w:rPr>
          <w:rFonts w:ascii="Traditional Arabic" w:hAnsi="Traditional Arabic" w:hint="eastAsia"/>
          <w:noProof w:val="0"/>
          <w:color w:val="006600"/>
          <w:rtl/>
        </w:rPr>
        <w:t>وَزَهَقَ</w:t>
      </w:r>
      <w:r w:rsidRPr="001D77C2">
        <w:rPr>
          <w:rFonts w:ascii="Traditional Arabic" w:hAnsi="Traditional Arabic"/>
          <w:color w:val="006600"/>
        </w:rPr>
        <w:t xml:space="preserve"> </w:t>
      </w:r>
      <w:r w:rsidRPr="001D77C2">
        <w:rPr>
          <w:rFonts w:ascii="Traditional Arabic" w:hAnsi="Traditional Arabic" w:hint="eastAsia"/>
          <w:noProof w:val="0"/>
          <w:color w:val="006600"/>
          <w:rtl/>
        </w:rPr>
        <w:t>الْبَاطِلُ</w:t>
      </w:r>
      <w:r w:rsidRPr="001D77C2">
        <w:rPr>
          <w:rFonts w:ascii="Traditional Arabic" w:hAnsi="Traditional Arabic"/>
          <w:noProof w:val="0"/>
          <w:color w:val="006600"/>
          <w:rtl/>
        </w:rPr>
        <w:t xml:space="preserve"> </w:t>
      </w:r>
      <w:r w:rsidRPr="001D77C2">
        <w:rPr>
          <w:rFonts w:ascii="Traditional Arabic" w:hAnsi="Traditional Arabic" w:hint="eastAsia"/>
          <w:noProof w:val="0"/>
          <w:color w:val="006600"/>
          <w:rtl/>
        </w:rPr>
        <w:t>إِنَّ</w:t>
      </w:r>
      <w:r w:rsidRPr="001D77C2">
        <w:rPr>
          <w:rFonts w:ascii="Traditional Arabic" w:hAnsi="Traditional Arabic"/>
          <w:color w:val="006600"/>
        </w:rPr>
        <w:t xml:space="preserve"> </w:t>
      </w:r>
      <w:r w:rsidRPr="001D77C2">
        <w:rPr>
          <w:rFonts w:ascii="Traditional Arabic" w:hAnsi="Traditional Arabic" w:hint="eastAsia"/>
          <w:noProof w:val="0"/>
          <w:color w:val="006600"/>
          <w:rtl/>
        </w:rPr>
        <w:t>الْبَاطِلَ</w:t>
      </w:r>
      <w:r w:rsidRPr="001D77C2">
        <w:rPr>
          <w:rFonts w:ascii="Traditional Arabic" w:hAnsi="Traditional Arabic"/>
          <w:color w:val="006600"/>
        </w:rPr>
        <w:t xml:space="preserve"> </w:t>
      </w:r>
      <w:r w:rsidRPr="001D77C2">
        <w:rPr>
          <w:rFonts w:ascii="Traditional Arabic" w:hAnsi="Traditional Arabic" w:hint="eastAsia"/>
          <w:noProof w:val="0"/>
          <w:color w:val="006600"/>
          <w:rtl/>
        </w:rPr>
        <w:t>كَانَ</w:t>
      </w:r>
      <w:r w:rsidRPr="001D77C2">
        <w:rPr>
          <w:rFonts w:ascii="Traditional Arabic" w:hAnsi="Traditional Arabic"/>
          <w:color w:val="006600"/>
        </w:rPr>
        <w:t xml:space="preserve"> </w:t>
      </w:r>
      <w:r w:rsidRPr="001D77C2">
        <w:rPr>
          <w:rFonts w:ascii="Traditional Arabic" w:hAnsi="Traditional Arabic" w:hint="eastAsia"/>
          <w:noProof w:val="0"/>
          <w:color w:val="006600"/>
          <w:rtl/>
        </w:rPr>
        <w:t>زَهُوقًا</w:t>
      </w:r>
      <w:r w:rsidRPr="001D77C2">
        <w:rPr>
          <w:rFonts w:ascii="Traditional Arabic" w:hAnsi="Traditional Arabic"/>
          <w:color w:val="006600"/>
        </w:rPr>
        <w:t xml:space="preserve"> </w:t>
      </w:r>
      <w:r w:rsidRPr="001D77C2">
        <w:rPr>
          <w:rFonts w:ascii="AGA Arabesque" w:hAnsi="AGA Arabesque"/>
          <w:color w:val="006600"/>
        </w:rPr>
        <w:sym w:font="AGA Arabesque" w:char="F05B"/>
      </w:r>
      <w:r w:rsidRPr="001D77C2">
        <w:rPr>
          <w:rFonts w:ascii="Traditional Arabic" w:hAnsi="Traditional Arabic"/>
          <w:noProof w:val="0"/>
          <w:color w:val="FF0000"/>
          <w:sz w:val="24"/>
          <w:szCs w:val="24"/>
          <w:rtl/>
        </w:rPr>
        <w:t>[ال</w:t>
      </w:r>
      <w:r w:rsidRPr="001D77C2">
        <w:rPr>
          <w:rFonts w:ascii="Traditional Arabic" w:hAnsi="Traditional Arabic" w:hint="eastAsia"/>
          <w:noProof w:val="0"/>
          <w:color w:val="FF0000"/>
          <w:sz w:val="24"/>
          <w:szCs w:val="24"/>
          <w:rtl/>
        </w:rPr>
        <w:t>إسراء</w:t>
      </w:r>
      <w:r w:rsidRPr="001D77C2">
        <w:rPr>
          <w:rFonts w:ascii="Traditional Arabic" w:hAnsi="Traditional Arabic"/>
          <w:noProof w:val="0"/>
          <w:color w:val="FF0000"/>
          <w:sz w:val="24"/>
          <w:szCs w:val="24"/>
          <w:rtl/>
        </w:rPr>
        <w:t>: 81]</w:t>
      </w:r>
      <w:r w:rsidRPr="001D77C2">
        <w:rPr>
          <w:rFonts w:ascii="Lotus Linotype" w:hAnsi="Lotus Linotype"/>
          <w:noProof w:val="0"/>
          <w:color w:val="000099"/>
          <w:rtl/>
        </w:rPr>
        <w:t>.</w:t>
      </w:r>
    </w:p>
    <w:p w:rsidR="00113BE9" w:rsidRPr="001D77C2" w:rsidRDefault="00113BE9" w:rsidP="00423986">
      <w:pPr>
        <w:pStyle w:val="a8"/>
        <w:ind w:left="-1" w:firstLine="283"/>
        <w:rPr>
          <w:rFonts w:ascii="Lotus Linotype" w:hAnsi="Lotus Linotype"/>
          <w:noProof w:val="0"/>
          <w:color w:val="000099"/>
          <w:rtl/>
        </w:rPr>
      </w:pPr>
      <w:r w:rsidRPr="001D77C2">
        <w:rPr>
          <w:noProof w:val="0"/>
          <w:color w:val="FF0000"/>
          <w:rtl/>
        </w:rPr>
        <w:t>عبادَ اللهِ:</w:t>
      </w:r>
      <w:r w:rsidRPr="001D77C2">
        <w:rPr>
          <w:rFonts w:ascii="Lotus Linotype" w:hAnsi="Lotus Linotype"/>
          <w:noProof w:val="0"/>
          <w:color w:val="FF0000"/>
          <w:rtl/>
        </w:rPr>
        <w:t xml:space="preserve"> لقد قصَّ اللهُ لنا فصولًا كثيرةً من هذا الصِّراعِ بينَ المؤمنينَ والكافرينَ،</w:t>
      </w:r>
      <w:r w:rsidRPr="001D77C2">
        <w:rPr>
          <w:rFonts w:ascii="Lotus Linotype" w:hAnsi="Lotus Linotype"/>
          <w:noProof w:val="0"/>
          <w:color w:val="000099"/>
          <w:rtl/>
        </w:rPr>
        <w:t xml:space="preserve"> وبينَ حزبِ اللهِ وحزبِ الشَّيطانِ، ومِن هذه الق</w:t>
      </w:r>
      <w:r w:rsidR="0006249B" w:rsidRPr="001D77C2">
        <w:rPr>
          <w:rFonts w:ascii="Lotus Linotype" w:hAnsi="Lotus Linotype" w:hint="cs"/>
          <w:noProof w:val="0"/>
          <w:color w:val="000099"/>
          <w:rtl/>
        </w:rPr>
        <w:t>َ</w:t>
      </w:r>
      <w:r w:rsidRPr="001D77C2">
        <w:rPr>
          <w:rFonts w:ascii="Lotus Linotype" w:hAnsi="Lotus Linotype"/>
          <w:noProof w:val="0"/>
          <w:color w:val="000099"/>
          <w:rtl/>
        </w:rPr>
        <w:t>ص</w:t>
      </w:r>
      <w:r w:rsidR="0006249B" w:rsidRPr="001D77C2">
        <w:rPr>
          <w:rFonts w:ascii="Lotus Linotype" w:hAnsi="Lotus Linotype" w:hint="cs"/>
          <w:noProof w:val="0"/>
          <w:color w:val="000099"/>
          <w:rtl/>
        </w:rPr>
        <w:t>َ</w:t>
      </w:r>
      <w:r w:rsidRPr="001D77C2">
        <w:rPr>
          <w:rFonts w:ascii="Lotus Linotype" w:hAnsi="Lotus Linotype"/>
          <w:noProof w:val="0"/>
          <w:color w:val="000099"/>
          <w:rtl/>
        </w:rPr>
        <w:t xml:space="preserve">صِ العظيمةِ: قصَّةُ موسى </w:t>
      </w:r>
      <w:r w:rsidRPr="001D77C2">
        <w:rPr>
          <w:rFonts w:ascii="Lotus Linotype" w:hAnsi="Lotus Linotype"/>
          <w:color w:val="000099"/>
        </w:rPr>
        <w:sym w:font="AGA Arabesque" w:char="F075"/>
      </w:r>
      <w:r w:rsidRPr="001D77C2">
        <w:rPr>
          <w:rFonts w:ascii="Lotus Linotype" w:hAnsi="Lotus Linotype"/>
          <w:noProof w:val="0"/>
          <w:color w:val="000099"/>
          <w:rtl/>
        </w:rPr>
        <w:t xml:space="preserve"> </w:t>
      </w:r>
      <w:r w:rsidRPr="00AB71F3">
        <w:rPr>
          <w:rFonts w:ascii="Lotus Linotype" w:hAnsi="Lotus Linotype"/>
          <w:noProof w:val="0"/>
          <w:color w:val="000099"/>
          <w:rtl/>
        </w:rPr>
        <w:t>معَ فِرْعَون</w:t>
      </w:r>
      <w:r w:rsidR="00AB71F3" w:rsidRPr="00AB71F3">
        <w:rPr>
          <w:rFonts w:ascii="Lotus Linotype" w:hAnsi="Lotus Linotype" w:hint="cs"/>
          <w:noProof w:val="0"/>
          <w:color w:val="000099"/>
          <w:rtl/>
        </w:rPr>
        <w:t>َ</w:t>
      </w:r>
      <w:r w:rsidRPr="001D77C2">
        <w:rPr>
          <w:rFonts w:ascii="Lotus Linotype" w:hAnsi="Lotus Linotype"/>
          <w:noProof w:val="0"/>
          <w:color w:val="000099"/>
          <w:rtl/>
        </w:rPr>
        <w:t xml:space="preserve"> مصرَ في عهدِه، الَّتي تكرَّر ذكرُها في القرآنِ فيما يَقرُبُ من ثلاثينَ موضعًا، وهي أكثرُ القَصَصِ القرآنيِّ تَكرارًا؛ وذلك لمشابهتِها لما كان يُعانِيه الرَّسولُ </w:t>
      </w:r>
      <w:r w:rsidRPr="001D77C2">
        <w:rPr>
          <w:rFonts w:ascii="Lotus Linotype" w:hAnsi="Lotus Linotype"/>
          <w:color w:val="000099"/>
        </w:rPr>
        <w:sym w:font="AGA Arabesque" w:char="F072"/>
      </w:r>
      <w:r w:rsidRPr="001D77C2">
        <w:rPr>
          <w:rFonts w:ascii="Lotus Linotype" w:hAnsi="Lotus Linotype"/>
          <w:noProof w:val="0"/>
          <w:color w:val="000099"/>
          <w:rtl/>
        </w:rPr>
        <w:t xml:space="preserve"> من صناديدِ قريشٍ وفراعينِ هذه الأُمَّةِ! ولِمَا فيها من التَّسليةِ والأُسْوةِ له وللمؤمنينَ، حينَما يشتدُّ عليهم أذى الكُفَّارِ والمنافقينَ، ولِمَا اشتمَلتْ عليه من العِظَاتِ البالغةِ، والدُّروسِ والحِكَمِ الباهرةِ، والحُجَجِ والآياتِ القاطعةِ.</w:t>
      </w:r>
    </w:p>
    <w:p w:rsidR="00113BE9" w:rsidRPr="001D77C2" w:rsidRDefault="00113BE9" w:rsidP="00423986">
      <w:pPr>
        <w:pStyle w:val="a8"/>
        <w:ind w:left="-1" w:firstLine="283"/>
        <w:rPr>
          <w:rFonts w:ascii="Lotus Linotype" w:hAnsi="Lotus Linotype"/>
          <w:noProof w:val="0"/>
          <w:color w:val="000099"/>
          <w:rtl/>
        </w:rPr>
      </w:pPr>
      <w:r w:rsidRPr="001D77C2">
        <w:rPr>
          <w:rFonts w:ascii="Lotus Linotype" w:hAnsi="Lotus Linotype"/>
          <w:noProof w:val="0"/>
          <w:color w:val="FF0000"/>
          <w:rtl/>
        </w:rPr>
        <w:t>تبدأُ قصَّةُ موسى معَ فرعونَ</w:t>
      </w:r>
      <w:r w:rsidRPr="001D77C2">
        <w:rPr>
          <w:rFonts w:ascii="Lotus Linotype" w:hAnsi="Lotus Linotype"/>
          <w:noProof w:val="0"/>
          <w:color w:val="000099"/>
          <w:rtl/>
        </w:rPr>
        <w:t xml:space="preserve"> منذُ أن كان موسى حَمْلًا في بطنِ أُمِّه؛ فقد قيل لفرعونَ: إنَّ مولودًا مِن بني إسرائيلَ سيُولَدُ، وسيكونُ على يدَيْه هلاكُكَ وزوالُ مُلكِكَ. فاجتهَد في تقتيلِ أبناءِ بني إسرائيلَ واستحياءِ نسائِهم! ولن يُغنِيَ حَذَرٌ من قَدَرٍ؛ </w:t>
      </w:r>
      <w:r w:rsidRPr="001D77C2">
        <w:rPr>
          <w:rFonts w:ascii="AGA Arabesque" w:hAnsi="AGA Arabesque"/>
          <w:color w:val="006600"/>
        </w:rPr>
        <w:sym w:font="AGA Arabesque" w:char="F05D"/>
      </w:r>
      <w:r w:rsidRPr="001D77C2">
        <w:rPr>
          <w:rFonts w:ascii="Traditional Arabic" w:hAnsi="Traditional Arabic" w:hint="eastAsia"/>
          <w:noProof w:val="0"/>
          <w:color w:val="006600"/>
          <w:rtl/>
        </w:rPr>
        <w:t>واللهُ</w:t>
      </w:r>
      <w:r w:rsidRPr="001D77C2">
        <w:rPr>
          <w:rFonts w:ascii="Traditional Arabic" w:hAnsi="Traditional Arabic"/>
          <w:color w:val="006600"/>
        </w:rPr>
        <w:t xml:space="preserve"> </w:t>
      </w:r>
      <w:r w:rsidRPr="001D77C2">
        <w:rPr>
          <w:rFonts w:ascii="Traditional Arabic" w:hAnsi="Traditional Arabic" w:hint="eastAsia"/>
          <w:noProof w:val="0"/>
          <w:color w:val="006600"/>
          <w:rtl/>
        </w:rPr>
        <w:t>غَالِبٌ</w:t>
      </w:r>
      <w:r w:rsidRPr="001D77C2">
        <w:rPr>
          <w:rFonts w:ascii="Traditional Arabic" w:hAnsi="Traditional Arabic"/>
          <w:color w:val="006600"/>
        </w:rPr>
        <w:t xml:space="preserve"> </w:t>
      </w:r>
      <w:r w:rsidRPr="001D77C2">
        <w:rPr>
          <w:rFonts w:ascii="Traditional Arabic" w:hAnsi="Traditional Arabic" w:hint="eastAsia"/>
          <w:noProof w:val="0"/>
          <w:color w:val="006600"/>
          <w:rtl/>
        </w:rPr>
        <w:t>عَلَى</w:t>
      </w:r>
      <w:r w:rsidRPr="001D77C2">
        <w:rPr>
          <w:rFonts w:ascii="Traditional Arabic" w:hAnsi="Traditional Arabic"/>
          <w:noProof w:val="0"/>
          <w:color w:val="006600"/>
          <w:rtl/>
        </w:rPr>
        <w:t xml:space="preserve"> </w:t>
      </w:r>
      <w:r w:rsidRPr="001D77C2">
        <w:rPr>
          <w:rFonts w:ascii="Traditional Arabic" w:hAnsi="Traditional Arabic" w:hint="eastAsia"/>
          <w:noProof w:val="0"/>
          <w:color w:val="006600"/>
          <w:rtl/>
        </w:rPr>
        <w:t>أَمْرِهِ</w:t>
      </w:r>
      <w:r w:rsidRPr="001D77C2">
        <w:rPr>
          <w:rFonts w:ascii="Traditional Arabic" w:hAnsi="Traditional Arabic"/>
          <w:color w:val="006600"/>
        </w:rPr>
        <w:t xml:space="preserve"> </w:t>
      </w:r>
      <w:r w:rsidRPr="001D77C2">
        <w:rPr>
          <w:rFonts w:ascii="Traditional Arabic" w:hAnsi="Traditional Arabic" w:hint="eastAsia"/>
          <w:noProof w:val="0"/>
          <w:color w:val="006600"/>
          <w:rtl/>
        </w:rPr>
        <w:t>وَلَـكِنَّ</w:t>
      </w:r>
      <w:r w:rsidRPr="001D77C2">
        <w:rPr>
          <w:rFonts w:ascii="Traditional Arabic" w:hAnsi="Traditional Arabic"/>
          <w:color w:val="006600"/>
        </w:rPr>
        <w:t xml:space="preserve"> </w:t>
      </w:r>
      <w:r w:rsidRPr="001D77C2">
        <w:rPr>
          <w:rFonts w:ascii="Traditional Arabic" w:hAnsi="Traditional Arabic" w:hint="eastAsia"/>
          <w:noProof w:val="0"/>
          <w:color w:val="006600"/>
          <w:rtl/>
        </w:rPr>
        <w:t>أَكْثَرَ</w:t>
      </w:r>
      <w:r w:rsidRPr="001D77C2">
        <w:rPr>
          <w:rFonts w:ascii="Traditional Arabic" w:hAnsi="Traditional Arabic"/>
          <w:color w:val="006600"/>
        </w:rPr>
        <w:t xml:space="preserve"> </w:t>
      </w:r>
      <w:r w:rsidRPr="001D77C2">
        <w:rPr>
          <w:rFonts w:ascii="Traditional Arabic" w:hAnsi="Traditional Arabic" w:hint="eastAsia"/>
          <w:noProof w:val="0"/>
          <w:color w:val="006600"/>
          <w:rtl/>
        </w:rPr>
        <w:t>النَّاسِ</w:t>
      </w:r>
      <w:r w:rsidRPr="001D77C2">
        <w:rPr>
          <w:rFonts w:ascii="Traditional Arabic" w:hAnsi="Traditional Arabic"/>
          <w:color w:val="006600"/>
        </w:rPr>
        <w:t xml:space="preserve"> </w:t>
      </w:r>
      <w:r w:rsidRPr="001D77C2">
        <w:rPr>
          <w:rFonts w:ascii="Traditional Arabic" w:hAnsi="Traditional Arabic" w:hint="eastAsia"/>
          <w:noProof w:val="0"/>
          <w:color w:val="006600"/>
          <w:rtl/>
        </w:rPr>
        <w:t>لا</w:t>
      </w:r>
      <w:r w:rsidRPr="001D77C2">
        <w:rPr>
          <w:rFonts w:ascii="Traditional Arabic" w:hAnsi="Traditional Arabic"/>
          <w:color w:val="006600"/>
        </w:rPr>
        <w:t xml:space="preserve"> </w:t>
      </w:r>
      <w:r w:rsidRPr="001D77C2">
        <w:rPr>
          <w:rFonts w:ascii="Traditional Arabic" w:hAnsi="Traditional Arabic" w:hint="eastAsia"/>
          <w:noProof w:val="0"/>
          <w:color w:val="006600"/>
          <w:rtl/>
        </w:rPr>
        <w:t>يَعْلَمُونَ</w:t>
      </w:r>
      <w:r w:rsidRPr="001D77C2">
        <w:rPr>
          <w:rFonts w:ascii="AGA Arabesque" w:hAnsi="AGA Arabesque"/>
          <w:color w:val="006600"/>
        </w:rPr>
        <w:sym w:font="AGA Arabesque" w:char="F05B"/>
      </w:r>
      <w:r w:rsidRPr="001D77C2">
        <w:rPr>
          <w:rFonts w:ascii="Traditional Arabic" w:hAnsi="Traditional Arabic"/>
          <w:noProof w:val="0"/>
          <w:color w:val="FF0000"/>
          <w:sz w:val="24"/>
          <w:szCs w:val="24"/>
          <w:rtl/>
        </w:rPr>
        <w:t xml:space="preserve"> [</w:t>
      </w:r>
      <w:r w:rsidRPr="001D77C2">
        <w:rPr>
          <w:rFonts w:ascii="Traditional Arabic" w:hAnsi="Traditional Arabic" w:hint="eastAsia"/>
          <w:noProof w:val="0"/>
          <w:color w:val="FF0000"/>
          <w:sz w:val="24"/>
          <w:szCs w:val="24"/>
          <w:rtl/>
        </w:rPr>
        <w:t>يوسف</w:t>
      </w:r>
      <w:r w:rsidRPr="001D77C2">
        <w:rPr>
          <w:rFonts w:ascii="Traditional Arabic" w:hAnsi="Traditional Arabic"/>
          <w:noProof w:val="0"/>
          <w:color w:val="FF0000"/>
          <w:sz w:val="24"/>
          <w:szCs w:val="24"/>
          <w:rtl/>
        </w:rPr>
        <w:t>: 21]</w:t>
      </w:r>
      <w:r w:rsidRPr="001D77C2">
        <w:rPr>
          <w:rFonts w:ascii="Lotus Linotype" w:hAnsi="Lotus Linotype"/>
          <w:noProof w:val="0"/>
          <w:color w:val="000099"/>
          <w:rtl/>
        </w:rPr>
        <w:t>.</w:t>
      </w:r>
    </w:p>
    <w:p w:rsidR="00113BE9" w:rsidRPr="001D77C2" w:rsidRDefault="00113BE9" w:rsidP="00423986">
      <w:pPr>
        <w:pStyle w:val="a8"/>
        <w:ind w:left="-1" w:firstLine="283"/>
        <w:rPr>
          <w:rFonts w:ascii="Lotus Linotype" w:hAnsi="Lotus Linotype"/>
          <w:noProof w:val="0"/>
          <w:color w:val="000099"/>
          <w:rtl/>
        </w:rPr>
      </w:pPr>
      <w:r w:rsidRPr="00AB71F3">
        <w:rPr>
          <w:rFonts w:ascii="Lotus Linotype" w:hAnsi="Lotus Linotype"/>
          <w:noProof w:val="0"/>
          <w:color w:val="FF0000"/>
          <w:rtl/>
        </w:rPr>
        <w:t>واحترَز فرعونُ كلَّ الاحترازِ ألَّا يوجدَ هذا الغلامُ،</w:t>
      </w:r>
      <w:r w:rsidRPr="001D77C2">
        <w:rPr>
          <w:rFonts w:ascii="Lotus Linotype" w:hAnsi="Lotus Linotype"/>
          <w:noProof w:val="0"/>
          <w:color w:val="000099"/>
          <w:rtl/>
        </w:rPr>
        <w:t xml:space="preserve"> حتَّى جعل رجالًا وقابلاتٍ يدورون على النِّساءِ الحواملِ، ويعلمون ميقاتَ وضعِهِنَّ، فلا تلدُ امرأةٌ ذَكَرًا إلَّا ذبَحه مِن ساعتِه!! فلمَّا أفنى بعضَ أجيالِ بني إسرائيلَ؛ قال له مُقرَّبوه: إنَّ عملَكَ هذا سيُفنِي بني إسرائيلَ مُستقبَلًا، ولن يوجدَ مَن نستعبدُ ويقومُ على خدمتِنا! فأشاروا عليه أن يقتلَ سنةً ويَدَعَ سنةً، فمضى في غَيِّه وفسادِه، ليُجرِيَ اللهُ أمرَه، ويَحكُمَ حُكْمَه.</w:t>
      </w:r>
    </w:p>
    <w:p w:rsidR="00113BE9" w:rsidRPr="001D77C2" w:rsidRDefault="00113BE9" w:rsidP="00D9581F">
      <w:pPr>
        <w:pStyle w:val="a8"/>
        <w:ind w:left="-1" w:firstLine="283"/>
        <w:rPr>
          <w:rFonts w:ascii="Lotus Linotype" w:hAnsi="Lotus Linotype"/>
          <w:noProof w:val="0"/>
          <w:color w:val="000099"/>
          <w:rtl/>
        </w:rPr>
      </w:pPr>
      <w:r w:rsidRPr="001D77C2">
        <w:rPr>
          <w:rFonts w:ascii="Lotus Linotype" w:hAnsi="Lotus Linotype"/>
          <w:noProof w:val="0"/>
          <w:color w:val="FF0000"/>
          <w:rtl/>
        </w:rPr>
        <w:lastRenderedPageBreak/>
        <w:t xml:space="preserve">ومِن تقديرِ اللهِ </w:t>
      </w:r>
      <w:r w:rsidR="00D9581F" w:rsidRPr="001D77C2">
        <w:rPr>
          <w:rFonts w:ascii="Lotus Linotype" w:hAnsi="Lotus Linotype" w:hint="cs"/>
          <w:noProof w:val="0"/>
          <w:color w:val="FF0000"/>
          <w:rtl/>
        </w:rPr>
        <w:t xml:space="preserve">لموسى </w:t>
      </w:r>
      <w:r w:rsidRPr="001D77C2">
        <w:rPr>
          <w:rFonts w:ascii="Lotus Linotype" w:hAnsi="Lotus Linotype"/>
          <w:noProof w:val="0"/>
          <w:color w:val="FF0000"/>
          <w:rtl/>
        </w:rPr>
        <w:t xml:space="preserve">عَدُوِّ فرعونَ والقائمِ على زوالِ مُلْكِه: </w:t>
      </w:r>
      <w:r w:rsidRPr="001D77C2">
        <w:rPr>
          <w:rFonts w:ascii="Lotus Linotype" w:hAnsi="Lotus Linotype"/>
          <w:noProof w:val="0"/>
          <w:color w:val="000099"/>
          <w:rtl/>
        </w:rPr>
        <w:t xml:space="preserve">أن يكونَ مولدُه في السَّنةِ الَّتي يَستَحِرُّ فيها القتلُ؛ ليظهرَ الإعجازُ الرَّبَّانيُّ والقدرةُ الإلهيَّةُ، </w:t>
      </w:r>
      <w:r w:rsidRPr="001D77C2">
        <w:rPr>
          <w:rFonts w:ascii="Lotus Linotype" w:hAnsi="Lotus Linotype"/>
          <w:noProof w:val="0"/>
          <w:color w:val="FF0000"/>
          <w:rtl/>
        </w:rPr>
        <w:t xml:space="preserve">فيُولَدُ موسى </w:t>
      </w:r>
      <w:r w:rsidRPr="001D77C2">
        <w:rPr>
          <w:rFonts w:ascii="Lotus Linotype" w:hAnsi="Lotus Linotype"/>
          <w:color w:val="FF0000"/>
        </w:rPr>
        <w:sym w:font="AGA Arabesque" w:char="F075"/>
      </w:r>
      <w:r w:rsidRPr="001D77C2">
        <w:rPr>
          <w:rFonts w:ascii="Lotus Linotype" w:hAnsi="Lotus Linotype"/>
          <w:noProof w:val="0"/>
          <w:color w:val="FF0000"/>
          <w:rtl/>
        </w:rPr>
        <w:t>، ويُوحِي اللهُ لأُمِّه أن تُلقِيَه في التَّابوتِ،</w:t>
      </w:r>
      <w:r w:rsidRPr="001D77C2">
        <w:rPr>
          <w:rFonts w:ascii="Lotus Linotype" w:hAnsi="Lotus Linotype"/>
          <w:noProof w:val="0"/>
          <w:color w:val="000099"/>
          <w:rtl/>
        </w:rPr>
        <w:t xml:space="preserve"> ثُمَّ تُلقِيَه في اليمِّ، وهنا يُجرِي اللهُ قَدَرَه وينقطعُ حبلُ التَّابوتِ فيسيرُ الصَّغيرُ حاملًا الحقَّ معَه إلى قصرِ عدوِّ اللهِ وعدوِّ رسولِه!</w:t>
      </w:r>
    </w:p>
    <w:p w:rsidR="00113BE9" w:rsidRPr="001D77C2" w:rsidRDefault="00113BE9" w:rsidP="00EF7243">
      <w:pPr>
        <w:pStyle w:val="a8"/>
        <w:ind w:left="-1" w:firstLine="283"/>
        <w:rPr>
          <w:rFonts w:ascii="Lotus Linotype" w:hAnsi="Lotus Linotype"/>
          <w:noProof w:val="0"/>
          <w:color w:val="000099"/>
          <w:rtl/>
        </w:rPr>
      </w:pPr>
      <w:r w:rsidRPr="001D77C2">
        <w:rPr>
          <w:rFonts w:ascii="Lotus Linotype" w:hAnsi="Lotus Linotype"/>
          <w:noProof w:val="0"/>
          <w:color w:val="FF0000"/>
          <w:rtl/>
        </w:rPr>
        <w:t>ويدخلُ الحقُّ إلى دارِ الباطلِ، وينشأُ تحتَ سمعِه وبصرِه،</w:t>
      </w:r>
      <w:r w:rsidRPr="001D77C2">
        <w:rPr>
          <w:rFonts w:ascii="Lotus Linotype" w:hAnsi="Lotus Linotype"/>
          <w:noProof w:val="0"/>
          <w:color w:val="000099"/>
          <w:rtl/>
        </w:rPr>
        <w:t xml:space="preserve"> ويبقى في دارِ</w:t>
      </w:r>
      <w:r w:rsidR="00B82A61">
        <w:rPr>
          <w:rFonts w:ascii="Lotus Linotype" w:hAnsi="Lotus Linotype" w:hint="cs"/>
          <w:noProof w:val="0"/>
          <w:color w:val="000099"/>
          <w:rtl/>
        </w:rPr>
        <w:t xml:space="preserve"> ودائرةِ</w:t>
      </w:r>
      <w:r w:rsidRPr="001D77C2">
        <w:rPr>
          <w:rFonts w:ascii="Lotus Linotype" w:hAnsi="Lotus Linotype"/>
          <w:noProof w:val="0"/>
          <w:color w:val="000099"/>
          <w:rtl/>
        </w:rPr>
        <w:t xml:space="preserve"> الطَّاغيةِ؛ لتتحقَّقَ المعجزةُ الإلهيَّةُ والقدرةُ الرَّبَّانيَّةُ!</w:t>
      </w:r>
    </w:p>
    <w:p w:rsidR="00113BE9" w:rsidRPr="001D77C2" w:rsidRDefault="00113BE9" w:rsidP="00B82A61">
      <w:pPr>
        <w:pStyle w:val="a8"/>
        <w:ind w:left="-1" w:firstLine="283"/>
        <w:rPr>
          <w:rFonts w:ascii="Lotus Linotype" w:hAnsi="Lotus Linotype"/>
          <w:noProof w:val="0"/>
          <w:color w:val="000099"/>
          <w:rtl/>
        </w:rPr>
      </w:pPr>
      <w:r w:rsidRPr="001D77C2">
        <w:rPr>
          <w:rFonts w:ascii="Lotus Linotype" w:hAnsi="Lotus Linotype"/>
          <w:noProof w:val="0"/>
          <w:color w:val="000099"/>
          <w:rtl/>
        </w:rPr>
        <w:t xml:space="preserve">وما زالتِ الأيَّامُ تمضي، والأعوامُ تَتوالَى، وكَبِرَ موسى وبلَغ أَشُدَّه، وآتاه اللهُ حُكْمًا وعلمًا، فصار يأمرُ وينهى، ويقولُ فيُسمَعُ، ويشفعُ فيُشفَّعُ، ولا غَرْوَ فهو ابنُ فرعونَ بالتَّبنِّي، وهو رَبِيبُه وواحدٌ مِن أهلِ بيتِه؛ </w:t>
      </w:r>
      <w:r w:rsidRPr="001D77C2">
        <w:rPr>
          <w:rFonts w:ascii="AGA Arabesque" w:hAnsi="AGA Arabesque"/>
          <w:color w:val="006600"/>
        </w:rPr>
        <w:sym w:font="AGA Arabesque" w:char="F05D"/>
      </w:r>
      <w:r w:rsidRPr="001D77C2">
        <w:rPr>
          <w:rFonts w:ascii="Traditional Arabic" w:hAnsi="Traditional Arabic" w:hint="eastAsia"/>
          <w:noProof w:val="0"/>
          <w:color w:val="006600"/>
          <w:rtl/>
        </w:rPr>
        <w:t>وَلَمَّا</w:t>
      </w:r>
      <w:r w:rsidRPr="001D77C2">
        <w:rPr>
          <w:rFonts w:ascii="Traditional Arabic" w:hAnsi="Traditional Arabic"/>
          <w:color w:val="006600"/>
        </w:rPr>
        <w:t xml:space="preserve"> </w:t>
      </w:r>
      <w:r w:rsidRPr="001D77C2">
        <w:rPr>
          <w:rFonts w:ascii="Traditional Arabic" w:hAnsi="Traditional Arabic" w:hint="eastAsia"/>
          <w:noProof w:val="0"/>
          <w:color w:val="006600"/>
          <w:rtl/>
        </w:rPr>
        <w:t>بَلَغَ</w:t>
      </w:r>
      <w:r w:rsidRPr="001D77C2">
        <w:rPr>
          <w:rFonts w:ascii="Traditional Arabic" w:hAnsi="Traditional Arabic"/>
          <w:color w:val="006600"/>
        </w:rPr>
        <w:t xml:space="preserve"> </w:t>
      </w:r>
      <w:r w:rsidRPr="001D77C2">
        <w:rPr>
          <w:rFonts w:ascii="Traditional Arabic" w:hAnsi="Traditional Arabic" w:hint="eastAsia"/>
          <w:noProof w:val="0"/>
          <w:color w:val="006600"/>
          <w:rtl/>
        </w:rPr>
        <w:t>أَشُدَّهُ</w:t>
      </w:r>
      <w:r w:rsidRPr="001D77C2">
        <w:rPr>
          <w:rFonts w:ascii="Traditional Arabic" w:hAnsi="Traditional Arabic"/>
          <w:color w:val="006600"/>
        </w:rPr>
        <w:t xml:space="preserve"> </w:t>
      </w:r>
      <w:r w:rsidRPr="001D77C2">
        <w:rPr>
          <w:rFonts w:ascii="Traditional Arabic" w:hAnsi="Traditional Arabic" w:hint="eastAsia"/>
          <w:noProof w:val="0"/>
          <w:color w:val="006600"/>
          <w:rtl/>
        </w:rPr>
        <w:t>وَاسْتَوَى</w:t>
      </w:r>
      <w:r w:rsidRPr="001D77C2">
        <w:rPr>
          <w:rFonts w:ascii="Traditional Arabic" w:hAnsi="Traditional Arabic"/>
          <w:color w:val="006600"/>
        </w:rPr>
        <w:t xml:space="preserve"> </w:t>
      </w:r>
      <w:r w:rsidRPr="001D77C2">
        <w:rPr>
          <w:rFonts w:ascii="Traditional Arabic" w:hAnsi="Traditional Arabic" w:hint="eastAsia"/>
          <w:noProof w:val="0"/>
          <w:color w:val="006600"/>
          <w:rtl/>
        </w:rPr>
        <w:t>آتَيْنَاهُ</w:t>
      </w:r>
      <w:r w:rsidRPr="001D77C2">
        <w:rPr>
          <w:rFonts w:ascii="Traditional Arabic" w:hAnsi="Traditional Arabic"/>
          <w:color w:val="006600"/>
        </w:rPr>
        <w:t xml:space="preserve"> </w:t>
      </w:r>
      <w:r w:rsidRPr="001D77C2">
        <w:rPr>
          <w:rFonts w:ascii="Traditional Arabic" w:hAnsi="Traditional Arabic" w:hint="eastAsia"/>
          <w:noProof w:val="0"/>
          <w:color w:val="006600"/>
          <w:rtl/>
        </w:rPr>
        <w:t>حُكْمًا</w:t>
      </w:r>
      <w:r w:rsidRPr="001D77C2">
        <w:rPr>
          <w:rFonts w:ascii="Traditional Arabic" w:hAnsi="Traditional Arabic"/>
          <w:color w:val="006600"/>
        </w:rPr>
        <w:t xml:space="preserve"> </w:t>
      </w:r>
      <w:r w:rsidRPr="001D77C2">
        <w:rPr>
          <w:rFonts w:ascii="Traditional Arabic" w:hAnsi="Traditional Arabic" w:hint="eastAsia"/>
          <w:noProof w:val="0"/>
          <w:color w:val="006600"/>
          <w:rtl/>
        </w:rPr>
        <w:t>وَعِلْمًا</w:t>
      </w:r>
      <w:r w:rsidRPr="001D77C2">
        <w:rPr>
          <w:rFonts w:ascii="Traditional Arabic" w:hAnsi="Traditional Arabic"/>
          <w:color w:val="006600"/>
        </w:rPr>
        <w:t xml:space="preserve"> </w:t>
      </w:r>
      <w:r w:rsidRPr="001D77C2">
        <w:rPr>
          <w:rFonts w:ascii="Traditional Arabic" w:hAnsi="Traditional Arabic" w:hint="eastAsia"/>
          <w:noProof w:val="0"/>
          <w:color w:val="006600"/>
          <w:rtl/>
        </w:rPr>
        <w:t>وَكَذَلِكَ</w:t>
      </w:r>
      <w:r w:rsidRPr="001D77C2">
        <w:rPr>
          <w:rFonts w:ascii="Traditional Arabic" w:hAnsi="Traditional Arabic"/>
          <w:color w:val="006600"/>
        </w:rPr>
        <w:t xml:space="preserve"> </w:t>
      </w:r>
      <w:r w:rsidRPr="001D77C2">
        <w:rPr>
          <w:rFonts w:ascii="Traditional Arabic" w:hAnsi="Traditional Arabic" w:hint="eastAsia"/>
          <w:noProof w:val="0"/>
          <w:color w:val="006600"/>
          <w:rtl/>
        </w:rPr>
        <w:t>نَجْزِي</w:t>
      </w:r>
      <w:r w:rsidRPr="001D77C2">
        <w:rPr>
          <w:rFonts w:ascii="Traditional Arabic" w:hAnsi="Traditional Arabic"/>
          <w:noProof w:val="0"/>
          <w:color w:val="006600"/>
          <w:rtl/>
        </w:rPr>
        <w:t xml:space="preserve"> </w:t>
      </w:r>
      <w:r w:rsidRPr="001D77C2">
        <w:rPr>
          <w:rFonts w:ascii="Traditional Arabic" w:hAnsi="Traditional Arabic" w:hint="eastAsia"/>
          <w:noProof w:val="0"/>
          <w:color w:val="006600"/>
          <w:rtl/>
        </w:rPr>
        <w:t>الْمُحْسِنِينَ</w:t>
      </w:r>
      <w:r w:rsidRPr="001D77C2">
        <w:rPr>
          <w:rFonts w:ascii="Traditional Arabic" w:hAnsi="Traditional Arabic"/>
          <w:color w:val="006600"/>
        </w:rPr>
        <w:t xml:space="preserve"> </w:t>
      </w:r>
      <w:r w:rsidRPr="001D77C2">
        <w:rPr>
          <w:rFonts w:ascii="AGA Arabesque" w:hAnsi="AGA Arabesque"/>
          <w:color w:val="006600"/>
        </w:rPr>
        <w:sym w:font="AGA Arabesque" w:char="F05B"/>
      </w:r>
      <w:r w:rsidRPr="001D77C2">
        <w:rPr>
          <w:rFonts w:ascii="Traditional Arabic" w:hAnsi="Traditional Arabic"/>
          <w:noProof w:val="0"/>
          <w:color w:val="FF0000"/>
          <w:sz w:val="24"/>
          <w:szCs w:val="24"/>
          <w:rtl/>
        </w:rPr>
        <w:t>[ال</w:t>
      </w:r>
      <w:r w:rsidRPr="001D77C2">
        <w:rPr>
          <w:rFonts w:ascii="Traditional Arabic" w:hAnsi="Traditional Arabic" w:hint="eastAsia"/>
          <w:noProof w:val="0"/>
          <w:color w:val="FF0000"/>
          <w:sz w:val="24"/>
          <w:szCs w:val="24"/>
          <w:rtl/>
        </w:rPr>
        <w:t>قصص</w:t>
      </w:r>
      <w:r w:rsidRPr="001D77C2">
        <w:rPr>
          <w:rFonts w:ascii="Traditional Arabic" w:hAnsi="Traditional Arabic"/>
          <w:noProof w:val="0"/>
          <w:color w:val="FF0000"/>
          <w:sz w:val="24"/>
          <w:szCs w:val="24"/>
          <w:rtl/>
        </w:rPr>
        <w:t>: 14]</w:t>
      </w:r>
      <w:r w:rsidRPr="001D77C2">
        <w:rPr>
          <w:rFonts w:ascii="Lotus Linotype" w:hAnsi="Lotus Linotype"/>
          <w:noProof w:val="0"/>
          <w:color w:val="000099"/>
          <w:rtl/>
        </w:rPr>
        <w:t>.</w:t>
      </w:r>
    </w:p>
    <w:p w:rsidR="00113BE9" w:rsidRPr="001D77C2" w:rsidRDefault="00113BE9" w:rsidP="00D22A51">
      <w:pPr>
        <w:pStyle w:val="a8"/>
        <w:ind w:left="-1" w:firstLine="283"/>
        <w:rPr>
          <w:rFonts w:ascii="Traditional Arabic" w:hAnsi="Traditional Arabic"/>
          <w:b w:val="0"/>
          <w:bCs w:val="0"/>
          <w:noProof w:val="0"/>
          <w:color w:val="006600"/>
          <w:rtl/>
        </w:rPr>
      </w:pPr>
      <w:r w:rsidRPr="001D77C2">
        <w:rPr>
          <w:rFonts w:ascii="Lotus Linotype" w:hAnsi="Lotus Linotype"/>
          <w:noProof w:val="0"/>
          <w:color w:val="FF0000"/>
          <w:rtl/>
        </w:rPr>
        <w:t>ثُمَّ يُدبِّرُ اللهُ أمرَه، فيقتلُ موسى رجلًا من قومِ فرعونَ ما كان يريدُ قتلَه،</w:t>
      </w:r>
      <w:r w:rsidRPr="001D77C2">
        <w:rPr>
          <w:rFonts w:ascii="Lotus Linotype" w:hAnsi="Lotus Linotype"/>
          <w:noProof w:val="0"/>
          <w:color w:val="000099"/>
          <w:rtl/>
        </w:rPr>
        <w:t xml:space="preserve"> وتَخوَّف من الطَّلبِ، ففَرَّ هاربًا إلى أرضِ مَدْيَنَ، ولَبِثَ فيهم عشرَ سِنينَ، تزوَّج في أثنائِها، ثُمَّ عاد إلى أرضِ مصرَ معَ أهلِه، </w:t>
      </w:r>
      <w:r w:rsidRPr="001D77C2">
        <w:rPr>
          <w:rFonts w:ascii="Lotus Linotype" w:hAnsi="Lotus Linotype"/>
          <w:noProof w:val="0"/>
          <w:color w:val="FF0000"/>
          <w:rtl/>
        </w:rPr>
        <w:t>وفي الطَّريقِ إليها أكرَمه اللهُ برسالتِه، وأوحى إليه بوَحْيِه،</w:t>
      </w:r>
      <w:r w:rsidRPr="001D77C2">
        <w:rPr>
          <w:rFonts w:ascii="Lotus Linotype" w:hAnsi="Lotus Linotype"/>
          <w:noProof w:val="0"/>
          <w:color w:val="000099"/>
          <w:rtl/>
        </w:rPr>
        <w:t xml:space="preserve"> وكلَّمَه كفاحًا من غيرِ واسطةٍ ولا تَرْجمانٍ! وأرسَله إلى فرعونَ بالآياتِ القاطعاتِ والسُّلطانِ المبينِ، ولكنَّ فرعونَ عانَد وكابَر، </w:t>
      </w:r>
      <w:r w:rsidRPr="001D77C2">
        <w:rPr>
          <w:rFonts w:ascii="AGA Arabesque" w:hAnsi="AGA Arabesque"/>
          <w:color w:val="006600"/>
        </w:rPr>
        <w:sym w:font="AGA Arabesque" w:char="F05D"/>
      </w:r>
      <w:r w:rsidRPr="001D77C2">
        <w:rPr>
          <w:rFonts w:ascii="Traditional Arabic" w:hAnsi="Traditional Arabic" w:hint="eastAsia"/>
          <w:noProof w:val="0"/>
          <w:color w:val="006600"/>
          <w:rtl/>
        </w:rPr>
        <w:t>فَكَذَّبَ</w:t>
      </w:r>
      <w:r w:rsidRPr="001D77C2">
        <w:rPr>
          <w:rFonts w:ascii="Traditional Arabic" w:hAnsi="Traditional Arabic"/>
          <w:color w:val="006600"/>
        </w:rPr>
        <w:t xml:space="preserve"> </w:t>
      </w:r>
      <w:r w:rsidRPr="001D77C2">
        <w:rPr>
          <w:rFonts w:ascii="Traditional Arabic" w:hAnsi="Traditional Arabic" w:hint="eastAsia"/>
          <w:noProof w:val="0"/>
          <w:color w:val="006600"/>
          <w:rtl/>
        </w:rPr>
        <w:t>وَعَصَى</w:t>
      </w:r>
      <w:r w:rsidRPr="001D77C2">
        <w:rPr>
          <w:rFonts w:ascii="Traditional Arabic" w:hAnsi="Traditional Arabic"/>
          <w:noProof w:val="0"/>
          <w:color w:val="006600"/>
          <w:rtl/>
        </w:rPr>
        <w:t xml:space="preserve"> </w:t>
      </w:r>
      <w:r w:rsidRPr="001D77C2">
        <w:rPr>
          <w:rFonts w:ascii="AGA Arabesque" w:hAnsi="AGA Arabesque"/>
          <w:color w:val="006600"/>
          <w:sz w:val="24"/>
          <w:szCs w:val="24"/>
        </w:rPr>
        <w:sym w:font="AGA Arabesque" w:char="F024"/>
      </w:r>
      <w:r w:rsidRPr="001D77C2">
        <w:rPr>
          <w:rFonts w:ascii="Traditional Arabic" w:hAnsi="Traditional Arabic"/>
          <w:noProof w:val="0"/>
          <w:color w:val="006600"/>
          <w:rtl/>
        </w:rPr>
        <w:t xml:space="preserve"> </w:t>
      </w:r>
      <w:r w:rsidRPr="001D77C2">
        <w:rPr>
          <w:rFonts w:ascii="Traditional Arabic" w:hAnsi="Traditional Arabic" w:hint="eastAsia"/>
          <w:noProof w:val="0"/>
          <w:color w:val="006600"/>
          <w:rtl/>
        </w:rPr>
        <w:t>ثُمَّ</w:t>
      </w:r>
      <w:r w:rsidRPr="001D77C2">
        <w:rPr>
          <w:rFonts w:ascii="Traditional Arabic" w:hAnsi="Traditional Arabic"/>
          <w:color w:val="006600"/>
        </w:rPr>
        <w:t xml:space="preserve"> </w:t>
      </w:r>
      <w:r w:rsidRPr="001D77C2">
        <w:rPr>
          <w:rFonts w:ascii="Traditional Arabic" w:hAnsi="Traditional Arabic" w:hint="eastAsia"/>
          <w:noProof w:val="0"/>
          <w:color w:val="006600"/>
          <w:rtl/>
        </w:rPr>
        <w:t>أَدْبَرَ</w:t>
      </w:r>
      <w:r w:rsidRPr="001D77C2">
        <w:rPr>
          <w:rFonts w:ascii="Traditional Arabic" w:hAnsi="Traditional Arabic"/>
          <w:color w:val="006600"/>
        </w:rPr>
        <w:t xml:space="preserve"> </w:t>
      </w:r>
      <w:r w:rsidRPr="001D77C2">
        <w:rPr>
          <w:rFonts w:ascii="Traditional Arabic" w:hAnsi="Traditional Arabic" w:hint="eastAsia"/>
          <w:noProof w:val="0"/>
          <w:color w:val="006600"/>
          <w:rtl/>
        </w:rPr>
        <w:t>يَسْعَى</w:t>
      </w:r>
      <w:r w:rsidRPr="001D77C2">
        <w:rPr>
          <w:rFonts w:ascii="Traditional Arabic" w:hAnsi="Traditional Arabic"/>
          <w:noProof w:val="0"/>
          <w:color w:val="006600"/>
          <w:rtl/>
        </w:rPr>
        <w:t xml:space="preserve"> </w:t>
      </w:r>
      <w:r w:rsidRPr="001D77C2">
        <w:rPr>
          <w:rFonts w:ascii="AGA Arabesque" w:hAnsi="AGA Arabesque"/>
          <w:color w:val="006600"/>
          <w:sz w:val="24"/>
          <w:szCs w:val="24"/>
        </w:rPr>
        <w:sym w:font="AGA Arabesque" w:char="F024"/>
      </w:r>
      <w:r w:rsidRPr="001D77C2">
        <w:rPr>
          <w:rFonts w:ascii="Traditional Arabic" w:hAnsi="Traditional Arabic"/>
          <w:noProof w:val="0"/>
          <w:color w:val="006600"/>
          <w:rtl/>
        </w:rPr>
        <w:t xml:space="preserve"> </w:t>
      </w:r>
      <w:r w:rsidRPr="001D77C2">
        <w:rPr>
          <w:rFonts w:ascii="Traditional Arabic" w:hAnsi="Traditional Arabic" w:hint="eastAsia"/>
          <w:noProof w:val="0"/>
          <w:color w:val="006600"/>
          <w:rtl/>
        </w:rPr>
        <w:t>فَحَشَرَ</w:t>
      </w:r>
      <w:r w:rsidRPr="001D77C2">
        <w:rPr>
          <w:rFonts w:ascii="Traditional Arabic" w:hAnsi="Traditional Arabic"/>
          <w:noProof w:val="0"/>
          <w:color w:val="006600"/>
          <w:rtl/>
        </w:rPr>
        <w:t xml:space="preserve"> </w:t>
      </w:r>
      <w:r w:rsidRPr="001D77C2">
        <w:rPr>
          <w:rFonts w:ascii="Traditional Arabic" w:hAnsi="Traditional Arabic" w:hint="eastAsia"/>
          <w:noProof w:val="0"/>
          <w:color w:val="006600"/>
          <w:rtl/>
        </w:rPr>
        <w:t>فَنَادَى</w:t>
      </w:r>
      <w:r w:rsidRPr="001D77C2">
        <w:rPr>
          <w:rFonts w:ascii="Traditional Arabic" w:hAnsi="Traditional Arabic"/>
          <w:noProof w:val="0"/>
          <w:color w:val="006600"/>
          <w:rtl/>
        </w:rPr>
        <w:t xml:space="preserve"> </w:t>
      </w:r>
      <w:r w:rsidRPr="001D77C2">
        <w:rPr>
          <w:rFonts w:ascii="AGA Arabesque" w:hAnsi="AGA Arabesque"/>
          <w:color w:val="006600"/>
          <w:sz w:val="24"/>
          <w:szCs w:val="24"/>
        </w:rPr>
        <w:sym w:font="AGA Arabesque" w:char="F024"/>
      </w:r>
      <w:r w:rsidRPr="001D77C2">
        <w:rPr>
          <w:rFonts w:ascii="Traditional Arabic" w:hAnsi="Traditional Arabic"/>
          <w:noProof w:val="0"/>
          <w:color w:val="006600"/>
          <w:rtl/>
        </w:rPr>
        <w:t xml:space="preserve"> </w:t>
      </w:r>
      <w:r w:rsidRPr="001D77C2">
        <w:rPr>
          <w:rFonts w:ascii="Traditional Arabic" w:hAnsi="Traditional Arabic" w:hint="eastAsia"/>
          <w:noProof w:val="0"/>
          <w:color w:val="006600"/>
          <w:rtl/>
        </w:rPr>
        <w:t>فَقَالَ</w:t>
      </w:r>
      <w:r w:rsidRPr="001D77C2">
        <w:rPr>
          <w:rFonts w:ascii="Traditional Arabic" w:hAnsi="Traditional Arabic"/>
          <w:color w:val="006600"/>
        </w:rPr>
        <w:t xml:space="preserve"> </w:t>
      </w:r>
      <w:r w:rsidRPr="001D77C2">
        <w:rPr>
          <w:rFonts w:ascii="Traditional Arabic" w:hAnsi="Traditional Arabic" w:hint="eastAsia"/>
          <w:noProof w:val="0"/>
          <w:color w:val="006600"/>
          <w:rtl/>
        </w:rPr>
        <w:t>أَنَا</w:t>
      </w:r>
      <w:r w:rsidRPr="001D77C2">
        <w:rPr>
          <w:rFonts w:ascii="Traditional Arabic" w:hAnsi="Traditional Arabic"/>
          <w:color w:val="006600"/>
        </w:rPr>
        <w:t xml:space="preserve"> </w:t>
      </w:r>
      <w:r w:rsidRPr="001D77C2">
        <w:rPr>
          <w:rFonts w:ascii="Traditional Arabic" w:hAnsi="Traditional Arabic" w:hint="eastAsia"/>
          <w:noProof w:val="0"/>
          <w:color w:val="006600"/>
          <w:rtl/>
        </w:rPr>
        <w:t>رَبُّكُمُ</w:t>
      </w:r>
      <w:r w:rsidRPr="001D77C2">
        <w:rPr>
          <w:rFonts w:ascii="Traditional Arabic" w:hAnsi="Traditional Arabic"/>
          <w:color w:val="006600"/>
        </w:rPr>
        <w:t xml:space="preserve"> </w:t>
      </w:r>
      <w:r w:rsidRPr="001D77C2">
        <w:rPr>
          <w:rFonts w:ascii="Traditional Arabic" w:hAnsi="Traditional Arabic" w:hint="eastAsia"/>
          <w:noProof w:val="0"/>
          <w:color w:val="006600"/>
          <w:rtl/>
        </w:rPr>
        <w:t>الْأَعْلَى</w:t>
      </w:r>
      <w:r w:rsidRPr="001D77C2">
        <w:rPr>
          <w:rFonts w:ascii="AGA Arabesque" w:hAnsi="AGA Arabesque"/>
          <w:color w:val="006600"/>
        </w:rPr>
        <w:sym w:font="AGA Arabesque" w:char="F05B"/>
      </w:r>
      <w:r w:rsidRPr="001D77C2">
        <w:rPr>
          <w:rFonts w:ascii="Traditional Arabic" w:hAnsi="Traditional Arabic"/>
          <w:noProof w:val="0"/>
          <w:color w:val="FF0000"/>
          <w:sz w:val="24"/>
          <w:szCs w:val="24"/>
          <w:rtl/>
        </w:rPr>
        <w:t xml:space="preserve"> [</w:t>
      </w:r>
      <w:r w:rsidRPr="001D77C2">
        <w:rPr>
          <w:rFonts w:ascii="Traditional Arabic" w:hAnsi="Traditional Arabic" w:hint="eastAsia"/>
          <w:noProof w:val="0"/>
          <w:color w:val="FF0000"/>
          <w:sz w:val="24"/>
          <w:szCs w:val="24"/>
          <w:rtl/>
        </w:rPr>
        <w:t>النَّازعات</w:t>
      </w:r>
      <w:r w:rsidRPr="001D77C2">
        <w:rPr>
          <w:rFonts w:ascii="Traditional Arabic" w:hAnsi="Traditional Arabic"/>
          <w:noProof w:val="0"/>
          <w:color w:val="FF0000"/>
          <w:sz w:val="24"/>
          <w:szCs w:val="24"/>
          <w:rtl/>
        </w:rPr>
        <w:t>: 21-24]</w:t>
      </w:r>
      <w:r w:rsidRPr="001D77C2">
        <w:rPr>
          <w:rFonts w:ascii="Lotus Linotype" w:hAnsi="Lotus Linotype"/>
          <w:noProof w:val="0"/>
          <w:color w:val="000099"/>
          <w:rtl/>
        </w:rPr>
        <w:t>، وادَّعى أنَّ ما جاء به موسى سِحْرٌ، وأنَّ عندَه مِن السِّحرِ ما يُبطِلُه! وجمَع السَّحَرةَ مِن جميعِ أنحاءِ مملكتِه، فأَلْقَوْا ما عندَهم من السِّحرِ،</w:t>
      </w:r>
      <w:r w:rsidRPr="001D77C2">
        <w:rPr>
          <w:rFonts w:ascii="AGA Arabesque" w:hAnsi="AGA Arabesque"/>
          <w:noProof w:val="0"/>
          <w:color w:val="006600"/>
          <w:rtl/>
        </w:rPr>
        <w:t xml:space="preserve"> </w:t>
      </w:r>
      <w:r w:rsidRPr="001D77C2">
        <w:rPr>
          <w:rFonts w:ascii="AGA Arabesque" w:hAnsi="AGA Arabesque"/>
          <w:color w:val="006600"/>
        </w:rPr>
        <w:sym w:font="AGA Arabesque" w:char="F05D"/>
      </w:r>
      <w:r w:rsidRPr="001D77C2">
        <w:rPr>
          <w:rFonts w:ascii="Traditional Arabic" w:hAnsi="Traditional Arabic" w:hint="eastAsia"/>
          <w:noProof w:val="0"/>
          <w:color w:val="006600"/>
          <w:rtl/>
        </w:rPr>
        <w:t>فَلَمَّا</w:t>
      </w:r>
      <w:r w:rsidRPr="001D77C2">
        <w:rPr>
          <w:rFonts w:ascii="Traditional Arabic" w:hAnsi="Traditional Arabic"/>
          <w:color w:val="006600"/>
        </w:rPr>
        <w:t xml:space="preserve"> </w:t>
      </w:r>
      <w:r w:rsidRPr="001D77C2">
        <w:rPr>
          <w:rFonts w:ascii="Traditional Arabic" w:hAnsi="Traditional Arabic" w:hint="eastAsia"/>
          <w:noProof w:val="0"/>
          <w:color w:val="006600"/>
          <w:rtl/>
        </w:rPr>
        <w:t>أَلْقَوْا</w:t>
      </w:r>
      <w:r w:rsidRPr="001D77C2">
        <w:rPr>
          <w:rFonts w:ascii="Traditional Arabic" w:hAnsi="Traditional Arabic"/>
          <w:color w:val="006600"/>
        </w:rPr>
        <w:t xml:space="preserve"> </w:t>
      </w:r>
      <w:r w:rsidRPr="001D77C2">
        <w:rPr>
          <w:rFonts w:ascii="Traditional Arabic" w:hAnsi="Traditional Arabic" w:hint="eastAsia"/>
          <w:noProof w:val="0"/>
          <w:color w:val="006600"/>
          <w:rtl/>
        </w:rPr>
        <w:t>قَالَ</w:t>
      </w:r>
      <w:r w:rsidRPr="001D77C2">
        <w:rPr>
          <w:rFonts w:ascii="Traditional Arabic" w:hAnsi="Traditional Arabic"/>
          <w:noProof w:val="0"/>
          <w:color w:val="006600"/>
          <w:rtl/>
        </w:rPr>
        <w:t xml:space="preserve"> </w:t>
      </w:r>
      <w:r w:rsidRPr="001D77C2">
        <w:rPr>
          <w:rFonts w:ascii="Traditional Arabic" w:hAnsi="Traditional Arabic" w:hint="eastAsia"/>
          <w:noProof w:val="0"/>
          <w:color w:val="006600"/>
          <w:rtl/>
        </w:rPr>
        <w:t>مُوسَى</w:t>
      </w:r>
      <w:r w:rsidRPr="001D77C2">
        <w:rPr>
          <w:rFonts w:ascii="Traditional Arabic" w:hAnsi="Traditional Arabic"/>
          <w:color w:val="006600"/>
        </w:rPr>
        <w:t xml:space="preserve"> </w:t>
      </w:r>
      <w:r w:rsidRPr="001D77C2">
        <w:rPr>
          <w:rFonts w:ascii="Traditional Arabic" w:hAnsi="Traditional Arabic" w:hint="eastAsia"/>
          <w:noProof w:val="0"/>
          <w:color w:val="006600"/>
          <w:rtl/>
        </w:rPr>
        <w:t>مَا</w:t>
      </w:r>
      <w:r w:rsidRPr="001D77C2">
        <w:rPr>
          <w:rFonts w:ascii="Traditional Arabic" w:hAnsi="Traditional Arabic"/>
          <w:color w:val="006600"/>
        </w:rPr>
        <w:t xml:space="preserve"> </w:t>
      </w:r>
      <w:r w:rsidRPr="001D77C2">
        <w:rPr>
          <w:rFonts w:ascii="Traditional Arabic" w:hAnsi="Traditional Arabic" w:hint="eastAsia"/>
          <w:noProof w:val="0"/>
          <w:color w:val="006600"/>
          <w:rtl/>
        </w:rPr>
        <w:t>جِئْتُم</w:t>
      </w:r>
      <w:r w:rsidRPr="001D77C2">
        <w:rPr>
          <w:rFonts w:ascii="Traditional Arabic" w:hAnsi="Traditional Arabic"/>
          <w:color w:val="006600"/>
        </w:rPr>
        <w:t xml:space="preserve"> </w:t>
      </w:r>
      <w:r w:rsidRPr="001D77C2">
        <w:rPr>
          <w:rFonts w:ascii="Traditional Arabic" w:hAnsi="Traditional Arabic" w:hint="eastAsia"/>
          <w:noProof w:val="0"/>
          <w:color w:val="006600"/>
          <w:rtl/>
        </w:rPr>
        <w:t>بِهِ</w:t>
      </w:r>
      <w:r w:rsidRPr="001D77C2">
        <w:rPr>
          <w:rFonts w:ascii="Traditional Arabic" w:hAnsi="Traditional Arabic"/>
          <w:color w:val="006600"/>
        </w:rPr>
        <w:t xml:space="preserve"> </w:t>
      </w:r>
      <w:r w:rsidRPr="001D77C2">
        <w:rPr>
          <w:rFonts w:ascii="Traditional Arabic" w:hAnsi="Traditional Arabic" w:hint="eastAsia"/>
          <w:noProof w:val="0"/>
          <w:color w:val="006600"/>
          <w:rtl/>
        </w:rPr>
        <w:t>السِّحْرُ</w:t>
      </w:r>
      <w:r w:rsidRPr="001D77C2">
        <w:rPr>
          <w:rFonts w:ascii="Traditional Arabic" w:hAnsi="Traditional Arabic"/>
          <w:color w:val="006600"/>
        </w:rPr>
        <w:t xml:space="preserve"> </w:t>
      </w:r>
      <w:r w:rsidRPr="001D77C2">
        <w:rPr>
          <w:rFonts w:ascii="Traditional Arabic" w:hAnsi="Traditional Arabic" w:hint="eastAsia"/>
          <w:noProof w:val="0"/>
          <w:color w:val="006600"/>
          <w:rtl/>
        </w:rPr>
        <w:t>إِنَّ</w:t>
      </w:r>
      <w:r w:rsidRPr="001D77C2">
        <w:rPr>
          <w:rFonts w:ascii="Traditional Arabic" w:hAnsi="Traditional Arabic"/>
          <w:color w:val="006600"/>
        </w:rPr>
        <w:t xml:space="preserve"> </w:t>
      </w:r>
      <w:r w:rsidRPr="001D77C2">
        <w:rPr>
          <w:rFonts w:ascii="Traditional Arabic" w:hAnsi="Traditional Arabic" w:hint="eastAsia"/>
          <w:noProof w:val="0"/>
          <w:color w:val="006600"/>
          <w:rtl/>
        </w:rPr>
        <w:t>اللهَ</w:t>
      </w:r>
      <w:r w:rsidRPr="001D77C2">
        <w:rPr>
          <w:rFonts w:ascii="Traditional Arabic" w:hAnsi="Traditional Arabic"/>
          <w:color w:val="006600"/>
        </w:rPr>
        <w:t xml:space="preserve"> </w:t>
      </w:r>
      <w:r w:rsidRPr="001D77C2">
        <w:rPr>
          <w:rFonts w:ascii="Traditional Arabic" w:hAnsi="Traditional Arabic" w:hint="eastAsia"/>
          <w:noProof w:val="0"/>
          <w:color w:val="006600"/>
          <w:rtl/>
        </w:rPr>
        <w:t>سَيُبْطِلُهُ</w:t>
      </w:r>
      <w:r w:rsidRPr="001D77C2">
        <w:rPr>
          <w:rFonts w:ascii="Traditional Arabic" w:hAnsi="Traditional Arabic"/>
          <w:color w:val="006600"/>
        </w:rPr>
        <w:t xml:space="preserve"> </w:t>
      </w:r>
      <w:r w:rsidRPr="001D77C2">
        <w:rPr>
          <w:rFonts w:ascii="Traditional Arabic" w:hAnsi="Traditional Arabic" w:hint="eastAsia"/>
          <w:noProof w:val="0"/>
          <w:color w:val="006600"/>
          <w:rtl/>
        </w:rPr>
        <w:t>إِنَّ</w:t>
      </w:r>
      <w:r w:rsidRPr="001D77C2">
        <w:rPr>
          <w:rFonts w:ascii="Traditional Arabic" w:hAnsi="Traditional Arabic"/>
          <w:color w:val="006600"/>
        </w:rPr>
        <w:t xml:space="preserve"> </w:t>
      </w:r>
      <w:r w:rsidRPr="001D77C2">
        <w:rPr>
          <w:rFonts w:ascii="Traditional Arabic" w:hAnsi="Traditional Arabic" w:hint="eastAsia"/>
          <w:noProof w:val="0"/>
          <w:color w:val="006600"/>
          <w:rtl/>
        </w:rPr>
        <w:t>اللهَ</w:t>
      </w:r>
      <w:r w:rsidRPr="001D77C2">
        <w:rPr>
          <w:rFonts w:ascii="Traditional Arabic" w:hAnsi="Traditional Arabic"/>
          <w:color w:val="006600"/>
        </w:rPr>
        <w:t xml:space="preserve"> </w:t>
      </w:r>
      <w:r w:rsidRPr="001D77C2">
        <w:rPr>
          <w:rFonts w:ascii="Traditional Arabic" w:hAnsi="Traditional Arabic" w:hint="eastAsia"/>
          <w:noProof w:val="0"/>
          <w:color w:val="006600"/>
          <w:rtl/>
        </w:rPr>
        <w:t>لا</w:t>
      </w:r>
      <w:r w:rsidRPr="001D77C2">
        <w:rPr>
          <w:rFonts w:ascii="Traditional Arabic" w:hAnsi="Traditional Arabic"/>
          <w:color w:val="006600"/>
        </w:rPr>
        <w:t xml:space="preserve"> </w:t>
      </w:r>
      <w:r w:rsidRPr="001D77C2">
        <w:rPr>
          <w:rFonts w:ascii="Traditional Arabic" w:hAnsi="Traditional Arabic" w:hint="eastAsia"/>
          <w:noProof w:val="0"/>
          <w:color w:val="006600"/>
          <w:rtl/>
        </w:rPr>
        <w:t>يُصْلِحُ</w:t>
      </w:r>
      <w:r w:rsidRPr="001D77C2">
        <w:rPr>
          <w:rFonts w:ascii="Traditional Arabic" w:hAnsi="Traditional Arabic"/>
          <w:noProof w:val="0"/>
          <w:color w:val="006600"/>
          <w:rtl/>
        </w:rPr>
        <w:t xml:space="preserve"> </w:t>
      </w:r>
      <w:r w:rsidRPr="001D77C2">
        <w:rPr>
          <w:rFonts w:ascii="Traditional Arabic" w:hAnsi="Traditional Arabic" w:hint="eastAsia"/>
          <w:noProof w:val="0"/>
          <w:color w:val="006600"/>
          <w:rtl/>
        </w:rPr>
        <w:t>عَمَلَ</w:t>
      </w:r>
      <w:r w:rsidRPr="001D77C2">
        <w:rPr>
          <w:rFonts w:ascii="Traditional Arabic" w:hAnsi="Traditional Arabic"/>
          <w:color w:val="006600"/>
        </w:rPr>
        <w:t xml:space="preserve"> </w:t>
      </w:r>
      <w:r w:rsidRPr="001D77C2">
        <w:rPr>
          <w:rFonts w:ascii="Traditional Arabic" w:hAnsi="Traditional Arabic" w:hint="eastAsia"/>
          <w:noProof w:val="0"/>
          <w:color w:val="006600"/>
          <w:rtl/>
        </w:rPr>
        <w:t>الْمُفْسِدِينَ</w:t>
      </w:r>
      <w:r w:rsidRPr="001D77C2">
        <w:rPr>
          <w:rFonts w:ascii="AGA Arabesque" w:hAnsi="AGA Arabesque"/>
          <w:noProof w:val="0"/>
          <w:color w:val="006600"/>
          <w:sz w:val="24"/>
          <w:szCs w:val="24"/>
          <w:rtl/>
        </w:rPr>
        <w:t xml:space="preserve"> </w:t>
      </w:r>
      <w:r w:rsidRPr="001D77C2">
        <w:rPr>
          <w:rFonts w:ascii="AGA Arabesque" w:hAnsi="AGA Arabesque"/>
          <w:color w:val="006600"/>
          <w:sz w:val="24"/>
          <w:szCs w:val="24"/>
        </w:rPr>
        <w:sym w:font="AGA Arabesque" w:char="F024"/>
      </w:r>
      <w:r w:rsidRPr="001D77C2">
        <w:rPr>
          <w:rFonts w:ascii="Traditional Arabic" w:hAnsi="Traditional Arabic"/>
          <w:noProof w:val="0"/>
          <w:color w:val="006600"/>
          <w:rtl/>
        </w:rPr>
        <w:t xml:space="preserve"> </w:t>
      </w:r>
      <w:r w:rsidRPr="001D77C2">
        <w:rPr>
          <w:rFonts w:ascii="Traditional Arabic" w:hAnsi="Traditional Arabic" w:hint="eastAsia"/>
          <w:noProof w:val="0"/>
          <w:color w:val="006600"/>
          <w:rtl/>
        </w:rPr>
        <w:t>وَيُحِقُّ</w:t>
      </w:r>
      <w:r w:rsidRPr="001D77C2">
        <w:rPr>
          <w:rFonts w:ascii="Traditional Arabic" w:hAnsi="Traditional Arabic"/>
          <w:color w:val="006600"/>
        </w:rPr>
        <w:t xml:space="preserve"> </w:t>
      </w:r>
      <w:r w:rsidRPr="001D77C2">
        <w:rPr>
          <w:rFonts w:ascii="Traditional Arabic" w:hAnsi="Traditional Arabic" w:hint="eastAsia"/>
          <w:noProof w:val="0"/>
          <w:color w:val="006600"/>
          <w:rtl/>
        </w:rPr>
        <w:t>اللهُ</w:t>
      </w:r>
      <w:r w:rsidRPr="001D77C2">
        <w:rPr>
          <w:rFonts w:ascii="Traditional Arabic" w:hAnsi="Traditional Arabic"/>
          <w:color w:val="006600"/>
        </w:rPr>
        <w:t xml:space="preserve"> </w:t>
      </w:r>
      <w:r w:rsidRPr="001D77C2">
        <w:rPr>
          <w:rFonts w:ascii="Traditional Arabic" w:hAnsi="Traditional Arabic" w:hint="eastAsia"/>
          <w:noProof w:val="0"/>
          <w:color w:val="006600"/>
          <w:rtl/>
        </w:rPr>
        <w:t>الْحَقَّ</w:t>
      </w:r>
      <w:r w:rsidRPr="001D77C2">
        <w:rPr>
          <w:rFonts w:ascii="Traditional Arabic" w:hAnsi="Traditional Arabic"/>
          <w:color w:val="006600"/>
        </w:rPr>
        <w:t xml:space="preserve"> </w:t>
      </w:r>
      <w:r w:rsidRPr="001D77C2">
        <w:rPr>
          <w:rFonts w:ascii="Traditional Arabic" w:hAnsi="Traditional Arabic" w:hint="eastAsia"/>
          <w:noProof w:val="0"/>
          <w:color w:val="006600"/>
          <w:rtl/>
        </w:rPr>
        <w:t>بِكَلِمَاتِهِ</w:t>
      </w:r>
      <w:r w:rsidRPr="001D77C2">
        <w:rPr>
          <w:rFonts w:ascii="Traditional Arabic" w:hAnsi="Traditional Arabic"/>
          <w:color w:val="006600"/>
        </w:rPr>
        <w:t xml:space="preserve"> </w:t>
      </w:r>
      <w:r w:rsidRPr="001D77C2">
        <w:rPr>
          <w:rFonts w:ascii="Traditional Arabic" w:hAnsi="Traditional Arabic" w:hint="eastAsia"/>
          <w:noProof w:val="0"/>
          <w:color w:val="006600"/>
          <w:rtl/>
        </w:rPr>
        <w:t>وَلَوْ</w:t>
      </w:r>
      <w:r w:rsidRPr="001D77C2">
        <w:rPr>
          <w:rFonts w:ascii="Traditional Arabic" w:hAnsi="Traditional Arabic"/>
          <w:color w:val="006600"/>
        </w:rPr>
        <w:t xml:space="preserve"> </w:t>
      </w:r>
      <w:r w:rsidRPr="001D77C2">
        <w:rPr>
          <w:rFonts w:ascii="Traditional Arabic" w:hAnsi="Traditional Arabic" w:hint="eastAsia"/>
          <w:noProof w:val="0"/>
          <w:color w:val="006600"/>
          <w:rtl/>
        </w:rPr>
        <w:t>كَرِهَ</w:t>
      </w:r>
      <w:r w:rsidRPr="001D77C2">
        <w:rPr>
          <w:rFonts w:ascii="Traditional Arabic" w:hAnsi="Traditional Arabic"/>
          <w:noProof w:val="0"/>
          <w:color w:val="006600"/>
          <w:rtl/>
        </w:rPr>
        <w:t xml:space="preserve"> </w:t>
      </w:r>
      <w:r w:rsidRPr="001D77C2">
        <w:rPr>
          <w:rFonts w:ascii="Traditional Arabic" w:hAnsi="Traditional Arabic" w:hint="eastAsia"/>
          <w:noProof w:val="0"/>
          <w:color w:val="006600"/>
          <w:rtl/>
        </w:rPr>
        <w:t>الْمُجْرِمُونَ</w:t>
      </w:r>
      <w:r w:rsidRPr="001D77C2">
        <w:rPr>
          <w:rFonts w:ascii="AGA Arabesque" w:hAnsi="AGA Arabesque"/>
          <w:color w:val="006600"/>
        </w:rPr>
        <w:sym w:font="AGA Arabesque" w:char="F05B"/>
      </w:r>
      <w:r w:rsidRPr="001D77C2">
        <w:rPr>
          <w:rFonts w:ascii="Traditional Arabic" w:hAnsi="Traditional Arabic"/>
          <w:noProof w:val="0"/>
          <w:color w:val="FF0000"/>
          <w:sz w:val="24"/>
          <w:szCs w:val="24"/>
          <w:rtl/>
        </w:rPr>
        <w:t xml:space="preserve"> [</w:t>
      </w:r>
      <w:r w:rsidRPr="001D77C2">
        <w:rPr>
          <w:rFonts w:ascii="Traditional Arabic" w:hAnsi="Traditional Arabic" w:hint="eastAsia"/>
          <w:noProof w:val="0"/>
          <w:color w:val="FF0000"/>
          <w:sz w:val="24"/>
          <w:szCs w:val="24"/>
          <w:rtl/>
        </w:rPr>
        <w:t>يونس</w:t>
      </w:r>
      <w:r w:rsidRPr="001D77C2">
        <w:rPr>
          <w:rFonts w:ascii="Traditional Arabic" w:hAnsi="Traditional Arabic"/>
          <w:noProof w:val="0"/>
          <w:color w:val="FF0000"/>
          <w:sz w:val="24"/>
          <w:szCs w:val="24"/>
          <w:rtl/>
        </w:rPr>
        <w:t>: 81-82]</w:t>
      </w:r>
      <w:r w:rsidRPr="001D77C2">
        <w:rPr>
          <w:rFonts w:ascii="Lotus Linotype" w:hAnsi="Lotus Linotype"/>
          <w:noProof w:val="0"/>
          <w:color w:val="000099"/>
          <w:rtl/>
        </w:rPr>
        <w:t xml:space="preserve">، </w:t>
      </w:r>
      <w:r w:rsidRPr="001D77C2">
        <w:rPr>
          <w:rFonts w:ascii="AGA Arabesque" w:hAnsi="AGA Arabesque"/>
          <w:color w:val="006600"/>
        </w:rPr>
        <w:sym w:font="AGA Arabesque" w:char="F05D"/>
      </w:r>
      <w:r w:rsidRPr="001D77C2">
        <w:rPr>
          <w:rFonts w:ascii="Traditional Arabic" w:hAnsi="Traditional Arabic" w:hint="eastAsia"/>
          <w:noProof w:val="0"/>
          <w:color w:val="006600"/>
          <w:rtl/>
        </w:rPr>
        <w:t>فَأَلْقَى</w:t>
      </w:r>
      <w:r w:rsidRPr="001D77C2">
        <w:rPr>
          <w:rFonts w:ascii="Traditional Arabic" w:hAnsi="Traditional Arabic"/>
          <w:color w:val="006600"/>
        </w:rPr>
        <w:t xml:space="preserve"> </w:t>
      </w:r>
      <w:r w:rsidRPr="001D77C2">
        <w:rPr>
          <w:rFonts w:ascii="Traditional Arabic" w:hAnsi="Traditional Arabic" w:hint="eastAsia"/>
          <w:noProof w:val="0"/>
          <w:color w:val="006600"/>
          <w:rtl/>
        </w:rPr>
        <w:t>مُوسَى</w:t>
      </w:r>
      <w:r w:rsidRPr="001D77C2">
        <w:rPr>
          <w:rFonts w:ascii="Traditional Arabic" w:hAnsi="Traditional Arabic"/>
          <w:color w:val="006600"/>
        </w:rPr>
        <w:t xml:space="preserve"> </w:t>
      </w:r>
      <w:r w:rsidRPr="001D77C2">
        <w:rPr>
          <w:rFonts w:ascii="Traditional Arabic" w:hAnsi="Traditional Arabic" w:hint="eastAsia"/>
          <w:noProof w:val="0"/>
          <w:color w:val="006600"/>
          <w:rtl/>
        </w:rPr>
        <w:t>عَصَاهُ</w:t>
      </w:r>
      <w:r w:rsidRPr="001D77C2">
        <w:rPr>
          <w:rFonts w:ascii="Traditional Arabic" w:hAnsi="Traditional Arabic"/>
          <w:color w:val="006600"/>
        </w:rPr>
        <w:t xml:space="preserve"> </w:t>
      </w:r>
      <w:r w:rsidRPr="001D77C2">
        <w:rPr>
          <w:rFonts w:ascii="Traditional Arabic" w:hAnsi="Traditional Arabic" w:hint="eastAsia"/>
          <w:noProof w:val="0"/>
          <w:color w:val="006600"/>
          <w:rtl/>
        </w:rPr>
        <w:t>فَإِذَا</w:t>
      </w:r>
      <w:r w:rsidRPr="001D77C2">
        <w:rPr>
          <w:rFonts w:ascii="Traditional Arabic" w:hAnsi="Traditional Arabic"/>
          <w:color w:val="006600"/>
        </w:rPr>
        <w:t xml:space="preserve"> </w:t>
      </w:r>
      <w:r w:rsidRPr="001D77C2">
        <w:rPr>
          <w:rFonts w:ascii="Traditional Arabic" w:hAnsi="Traditional Arabic" w:hint="eastAsia"/>
          <w:noProof w:val="0"/>
          <w:color w:val="006600"/>
          <w:rtl/>
        </w:rPr>
        <w:t>هِيَ</w:t>
      </w:r>
      <w:r w:rsidRPr="001D77C2">
        <w:rPr>
          <w:rFonts w:ascii="Traditional Arabic" w:hAnsi="Traditional Arabic"/>
          <w:color w:val="006600"/>
        </w:rPr>
        <w:t xml:space="preserve"> </w:t>
      </w:r>
      <w:r w:rsidRPr="001D77C2">
        <w:rPr>
          <w:rFonts w:ascii="Traditional Arabic" w:hAnsi="Traditional Arabic" w:hint="eastAsia"/>
          <w:noProof w:val="0"/>
          <w:color w:val="006600"/>
          <w:rtl/>
        </w:rPr>
        <w:t>تَلْقَفُ</w:t>
      </w:r>
      <w:r w:rsidRPr="001D77C2">
        <w:rPr>
          <w:rFonts w:ascii="Traditional Arabic" w:hAnsi="Traditional Arabic"/>
          <w:color w:val="006600"/>
        </w:rPr>
        <w:t xml:space="preserve"> </w:t>
      </w:r>
      <w:r w:rsidRPr="001D77C2">
        <w:rPr>
          <w:rFonts w:ascii="Traditional Arabic" w:hAnsi="Traditional Arabic" w:hint="eastAsia"/>
          <w:noProof w:val="0"/>
          <w:color w:val="006600"/>
          <w:rtl/>
        </w:rPr>
        <w:t>مَا</w:t>
      </w:r>
      <w:r w:rsidRPr="001D77C2">
        <w:rPr>
          <w:rFonts w:ascii="Traditional Arabic" w:hAnsi="Traditional Arabic"/>
          <w:color w:val="006600"/>
        </w:rPr>
        <w:t xml:space="preserve"> </w:t>
      </w:r>
      <w:r w:rsidRPr="001D77C2">
        <w:rPr>
          <w:rFonts w:ascii="Traditional Arabic" w:hAnsi="Traditional Arabic" w:hint="eastAsia"/>
          <w:noProof w:val="0"/>
          <w:color w:val="006600"/>
          <w:rtl/>
        </w:rPr>
        <w:t>يَأْفِكُونَ</w:t>
      </w:r>
      <w:r w:rsidRPr="001D77C2">
        <w:rPr>
          <w:rFonts w:ascii="AGA Arabesque" w:hAnsi="AGA Arabesque"/>
          <w:color w:val="006600"/>
        </w:rPr>
        <w:sym w:font="AGA Arabesque" w:char="F05B"/>
      </w:r>
      <w:r w:rsidRPr="001D77C2">
        <w:rPr>
          <w:rFonts w:ascii="Traditional Arabic" w:hAnsi="Traditional Arabic"/>
          <w:noProof w:val="0"/>
          <w:color w:val="FF0000"/>
          <w:sz w:val="24"/>
          <w:szCs w:val="24"/>
          <w:rtl/>
        </w:rPr>
        <w:t xml:space="preserve"> [</w:t>
      </w:r>
      <w:r w:rsidRPr="001D77C2">
        <w:rPr>
          <w:rFonts w:ascii="Traditional Arabic" w:hAnsi="Traditional Arabic" w:hint="eastAsia"/>
          <w:noProof w:val="0"/>
          <w:color w:val="FF0000"/>
          <w:sz w:val="24"/>
          <w:szCs w:val="24"/>
          <w:rtl/>
        </w:rPr>
        <w:t>الشُّعَراء</w:t>
      </w:r>
      <w:r w:rsidRPr="001D77C2">
        <w:rPr>
          <w:rFonts w:ascii="Traditional Arabic" w:hAnsi="Traditional Arabic"/>
          <w:noProof w:val="0"/>
          <w:color w:val="FF0000"/>
          <w:sz w:val="24"/>
          <w:szCs w:val="24"/>
          <w:rtl/>
        </w:rPr>
        <w:t>: 57]</w:t>
      </w:r>
      <w:r w:rsidRPr="001D77C2">
        <w:rPr>
          <w:rFonts w:ascii="Lotus Linotype" w:hAnsi="Lotus Linotype"/>
          <w:noProof w:val="0"/>
          <w:color w:val="000099"/>
          <w:rtl/>
        </w:rPr>
        <w:t>،</w:t>
      </w:r>
      <w:r w:rsidR="00956288">
        <w:rPr>
          <w:rFonts w:ascii="Lotus Linotype" w:hAnsi="Lotus Linotype" w:hint="cs"/>
          <w:noProof w:val="0"/>
          <w:color w:val="000099"/>
          <w:rtl/>
        </w:rPr>
        <w:t xml:space="preserve"> قال اللهُ:</w:t>
      </w:r>
      <w:r w:rsidRPr="001D77C2">
        <w:rPr>
          <w:rFonts w:ascii="AGA Arabesque" w:hAnsi="AGA Arabesque"/>
          <w:color w:val="006600"/>
        </w:rPr>
        <w:sym w:font="AGA Arabesque" w:char="F05D"/>
      </w:r>
      <w:r w:rsidRPr="001D77C2">
        <w:rPr>
          <w:rFonts w:ascii="Traditional Arabic" w:hAnsi="Traditional Arabic"/>
          <w:color w:val="006600"/>
        </w:rPr>
        <w:t xml:space="preserve"> </w:t>
      </w:r>
      <w:r w:rsidRPr="001D77C2">
        <w:rPr>
          <w:rFonts w:ascii="Traditional Arabic" w:hAnsi="Traditional Arabic" w:hint="eastAsia"/>
          <w:noProof w:val="0"/>
          <w:color w:val="006600"/>
          <w:rtl/>
        </w:rPr>
        <w:t>فَوَقَعَ</w:t>
      </w:r>
      <w:r w:rsidRPr="001D77C2">
        <w:rPr>
          <w:rFonts w:ascii="Traditional Arabic" w:hAnsi="Traditional Arabic"/>
          <w:color w:val="006600"/>
        </w:rPr>
        <w:t xml:space="preserve"> </w:t>
      </w:r>
      <w:r w:rsidRPr="001D77C2">
        <w:rPr>
          <w:rFonts w:ascii="Traditional Arabic" w:hAnsi="Traditional Arabic" w:hint="eastAsia"/>
          <w:noProof w:val="0"/>
          <w:color w:val="006600"/>
          <w:rtl/>
        </w:rPr>
        <w:t>الْحَقُّ</w:t>
      </w:r>
      <w:r w:rsidRPr="001D77C2">
        <w:rPr>
          <w:rFonts w:ascii="Traditional Arabic" w:hAnsi="Traditional Arabic"/>
          <w:color w:val="006600"/>
        </w:rPr>
        <w:t xml:space="preserve"> </w:t>
      </w:r>
      <w:r w:rsidRPr="001D77C2">
        <w:rPr>
          <w:rFonts w:ascii="Traditional Arabic" w:hAnsi="Traditional Arabic" w:hint="eastAsia"/>
          <w:noProof w:val="0"/>
          <w:color w:val="006600"/>
          <w:rtl/>
        </w:rPr>
        <w:t>وَبَطَلَ</w:t>
      </w:r>
      <w:r w:rsidRPr="001D77C2">
        <w:rPr>
          <w:rFonts w:ascii="Traditional Arabic" w:hAnsi="Traditional Arabic"/>
          <w:color w:val="006600"/>
        </w:rPr>
        <w:t xml:space="preserve"> </w:t>
      </w:r>
      <w:r w:rsidRPr="001D77C2">
        <w:rPr>
          <w:rFonts w:ascii="Traditional Arabic" w:hAnsi="Traditional Arabic" w:hint="eastAsia"/>
          <w:noProof w:val="0"/>
          <w:color w:val="006600"/>
          <w:rtl/>
        </w:rPr>
        <w:t>مَا</w:t>
      </w:r>
      <w:r w:rsidRPr="001D77C2">
        <w:rPr>
          <w:rFonts w:ascii="Traditional Arabic" w:hAnsi="Traditional Arabic"/>
          <w:color w:val="006600"/>
        </w:rPr>
        <w:t xml:space="preserve"> </w:t>
      </w:r>
      <w:r w:rsidRPr="001D77C2">
        <w:rPr>
          <w:rFonts w:ascii="Traditional Arabic" w:hAnsi="Traditional Arabic" w:hint="eastAsia"/>
          <w:noProof w:val="0"/>
          <w:color w:val="006600"/>
          <w:rtl/>
        </w:rPr>
        <w:t>كَانُوا</w:t>
      </w:r>
      <w:r w:rsidRPr="001D77C2">
        <w:rPr>
          <w:rFonts w:ascii="Traditional Arabic" w:hAnsi="Traditional Arabic"/>
          <w:color w:val="006600"/>
        </w:rPr>
        <w:t xml:space="preserve"> </w:t>
      </w:r>
      <w:r w:rsidRPr="001D77C2">
        <w:rPr>
          <w:rFonts w:ascii="Traditional Arabic" w:hAnsi="Traditional Arabic" w:hint="eastAsia"/>
          <w:noProof w:val="0"/>
          <w:color w:val="006600"/>
          <w:rtl/>
        </w:rPr>
        <w:t>يَعْمَلُونَ</w:t>
      </w:r>
      <w:r w:rsidRPr="001D77C2">
        <w:rPr>
          <w:rFonts w:ascii="Traditional Arabic" w:hAnsi="Traditional Arabic"/>
          <w:noProof w:val="0"/>
          <w:color w:val="006600"/>
          <w:rtl/>
        </w:rPr>
        <w:t xml:space="preserve"> </w:t>
      </w:r>
      <w:r w:rsidRPr="001D77C2">
        <w:rPr>
          <w:rFonts w:ascii="AGA Arabesque" w:hAnsi="AGA Arabesque"/>
          <w:color w:val="006600"/>
          <w:sz w:val="24"/>
          <w:szCs w:val="24"/>
        </w:rPr>
        <w:sym w:font="AGA Arabesque" w:char="F024"/>
      </w:r>
      <w:r w:rsidRPr="001D77C2">
        <w:rPr>
          <w:noProof w:val="0"/>
          <w:rtl/>
        </w:rPr>
        <w:t xml:space="preserve"> </w:t>
      </w:r>
      <w:r w:rsidRPr="001D77C2">
        <w:rPr>
          <w:rFonts w:ascii="Traditional Arabic" w:hAnsi="Traditional Arabic" w:hint="eastAsia"/>
          <w:noProof w:val="0"/>
          <w:color w:val="006600"/>
          <w:rtl/>
        </w:rPr>
        <w:t>فَغُلِبُوا</w:t>
      </w:r>
      <w:r w:rsidRPr="001D77C2">
        <w:rPr>
          <w:rFonts w:ascii="Traditional Arabic" w:hAnsi="Traditional Arabic"/>
          <w:noProof w:val="0"/>
          <w:color w:val="006600"/>
          <w:rtl/>
        </w:rPr>
        <w:t xml:space="preserve"> </w:t>
      </w:r>
      <w:r w:rsidRPr="001D77C2">
        <w:rPr>
          <w:rFonts w:ascii="Traditional Arabic" w:hAnsi="Traditional Arabic" w:hint="eastAsia"/>
          <w:noProof w:val="0"/>
          <w:color w:val="006600"/>
          <w:rtl/>
        </w:rPr>
        <w:t>هُنَالِكَ</w:t>
      </w:r>
      <w:r w:rsidRPr="001D77C2">
        <w:rPr>
          <w:rFonts w:ascii="Traditional Arabic" w:hAnsi="Traditional Arabic"/>
          <w:color w:val="006600"/>
        </w:rPr>
        <w:t xml:space="preserve"> </w:t>
      </w:r>
      <w:r w:rsidRPr="001D77C2">
        <w:rPr>
          <w:rFonts w:ascii="Traditional Arabic" w:hAnsi="Traditional Arabic" w:hint="eastAsia"/>
          <w:noProof w:val="0"/>
          <w:color w:val="006600"/>
          <w:rtl/>
        </w:rPr>
        <w:t>وَانقَلَبُوا</w:t>
      </w:r>
      <w:r w:rsidRPr="001D77C2">
        <w:rPr>
          <w:rFonts w:ascii="Traditional Arabic" w:hAnsi="Traditional Arabic"/>
          <w:color w:val="006600"/>
        </w:rPr>
        <w:t xml:space="preserve"> </w:t>
      </w:r>
      <w:r w:rsidRPr="001D77C2">
        <w:rPr>
          <w:rFonts w:ascii="Traditional Arabic" w:hAnsi="Traditional Arabic" w:hint="eastAsia"/>
          <w:noProof w:val="0"/>
          <w:color w:val="006600"/>
          <w:rtl/>
        </w:rPr>
        <w:t>صَاغِرِينَ</w:t>
      </w:r>
      <w:r w:rsidRPr="001D77C2">
        <w:rPr>
          <w:rFonts w:ascii="Traditional Arabic" w:hAnsi="Traditional Arabic"/>
          <w:noProof w:val="0"/>
          <w:color w:val="006600"/>
          <w:rtl/>
        </w:rPr>
        <w:t xml:space="preserve"> </w:t>
      </w:r>
      <w:r w:rsidRPr="001D77C2">
        <w:rPr>
          <w:rFonts w:ascii="AGA Arabesque" w:hAnsi="AGA Arabesque"/>
          <w:color w:val="006600"/>
          <w:sz w:val="24"/>
          <w:szCs w:val="24"/>
        </w:rPr>
        <w:sym w:font="AGA Arabesque" w:char="F024"/>
      </w:r>
      <w:r w:rsidRPr="001D77C2">
        <w:rPr>
          <w:rFonts w:ascii="Traditional Arabic" w:hAnsi="Traditional Arabic"/>
          <w:noProof w:val="0"/>
          <w:color w:val="006600"/>
          <w:rtl/>
        </w:rPr>
        <w:t xml:space="preserve"> </w:t>
      </w:r>
      <w:r w:rsidRPr="001D77C2">
        <w:rPr>
          <w:rFonts w:ascii="Traditional Arabic" w:hAnsi="Traditional Arabic" w:hint="eastAsia"/>
          <w:noProof w:val="0"/>
          <w:color w:val="006600"/>
          <w:rtl/>
        </w:rPr>
        <w:t>وَأُلْقِيَ</w:t>
      </w:r>
      <w:r w:rsidRPr="001D77C2">
        <w:rPr>
          <w:rFonts w:ascii="Traditional Arabic" w:hAnsi="Traditional Arabic"/>
          <w:color w:val="006600"/>
        </w:rPr>
        <w:t xml:space="preserve"> </w:t>
      </w:r>
      <w:r w:rsidRPr="001D77C2">
        <w:rPr>
          <w:rFonts w:ascii="Traditional Arabic" w:hAnsi="Traditional Arabic" w:hint="eastAsia"/>
          <w:noProof w:val="0"/>
          <w:color w:val="006600"/>
          <w:rtl/>
        </w:rPr>
        <w:t>السَّحَرَةُ</w:t>
      </w:r>
      <w:r w:rsidRPr="001D77C2">
        <w:rPr>
          <w:rFonts w:ascii="Traditional Arabic" w:hAnsi="Traditional Arabic"/>
          <w:color w:val="006600"/>
        </w:rPr>
        <w:t xml:space="preserve"> </w:t>
      </w:r>
      <w:r w:rsidRPr="001D77C2">
        <w:rPr>
          <w:rFonts w:ascii="Traditional Arabic" w:hAnsi="Traditional Arabic" w:hint="eastAsia"/>
          <w:noProof w:val="0"/>
          <w:color w:val="006600"/>
          <w:rtl/>
        </w:rPr>
        <w:t>سَاجِدِينَ</w:t>
      </w:r>
      <w:r w:rsidRPr="001D77C2">
        <w:rPr>
          <w:rFonts w:ascii="Traditional Arabic" w:hAnsi="Traditional Arabic"/>
          <w:noProof w:val="0"/>
          <w:color w:val="006600"/>
          <w:rtl/>
        </w:rPr>
        <w:t xml:space="preserve"> </w:t>
      </w:r>
      <w:r w:rsidRPr="001D77C2">
        <w:rPr>
          <w:rFonts w:ascii="AGA Arabesque" w:hAnsi="AGA Arabesque"/>
          <w:color w:val="006600"/>
          <w:sz w:val="24"/>
          <w:szCs w:val="24"/>
        </w:rPr>
        <w:sym w:font="AGA Arabesque" w:char="F024"/>
      </w:r>
      <w:r w:rsidRPr="001D77C2">
        <w:rPr>
          <w:rFonts w:ascii="Traditional Arabic" w:hAnsi="Traditional Arabic"/>
          <w:noProof w:val="0"/>
          <w:color w:val="006600"/>
          <w:rtl/>
        </w:rPr>
        <w:t xml:space="preserve"> </w:t>
      </w:r>
      <w:r w:rsidRPr="001D77C2">
        <w:rPr>
          <w:rFonts w:ascii="Traditional Arabic" w:hAnsi="Traditional Arabic" w:hint="eastAsia"/>
          <w:noProof w:val="0"/>
          <w:color w:val="006600"/>
          <w:rtl/>
        </w:rPr>
        <w:t>قَالُوا</w:t>
      </w:r>
      <w:r w:rsidRPr="001D77C2">
        <w:rPr>
          <w:rFonts w:ascii="Traditional Arabic" w:hAnsi="Traditional Arabic"/>
          <w:color w:val="006600"/>
        </w:rPr>
        <w:t xml:space="preserve"> </w:t>
      </w:r>
      <w:r w:rsidRPr="001D77C2">
        <w:rPr>
          <w:rFonts w:ascii="Traditional Arabic" w:hAnsi="Traditional Arabic" w:hint="eastAsia"/>
          <w:noProof w:val="0"/>
          <w:color w:val="006600"/>
          <w:rtl/>
        </w:rPr>
        <w:t>آمَنَّا</w:t>
      </w:r>
      <w:r w:rsidRPr="001D77C2">
        <w:rPr>
          <w:rFonts w:ascii="Traditional Arabic" w:hAnsi="Traditional Arabic"/>
          <w:color w:val="006600"/>
        </w:rPr>
        <w:t xml:space="preserve"> </w:t>
      </w:r>
      <w:r w:rsidRPr="001D77C2">
        <w:rPr>
          <w:rFonts w:ascii="Traditional Arabic" w:hAnsi="Traditional Arabic" w:hint="eastAsia"/>
          <w:noProof w:val="0"/>
          <w:color w:val="006600"/>
          <w:rtl/>
        </w:rPr>
        <w:t>بِرَبِّ</w:t>
      </w:r>
      <w:r w:rsidRPr="001D77C2">
        <w:rPr>
          <w:rFonts w:ascii="Traditional Arabic" w:hAnsi="Traditional Arabic"/>
          <w:color w:val="006600"/>
        </w:rPr>
        <w:t xml:space="preserve"> </w:t>
      </w:r>
      <w:r w:rsidRPr="001D77C2">
        <w:rPr>
          <w:rFonts w:ascii="Traditional Arabic" w:hAnsi="Traditional Arabic" w:hint="eastAsia"/>
          <w:noProof w:val="0"/>
          <w:color w:val="006600"/>
          <w:rtl/>
        </w:rPr>
        <w:t>الْعَالَمِينَ</w:t>
      </w:r>
      <w:r w:rsidRPr="001D77C2">
        <w:rPr>
          <w:rFonts w:ascii="Traditional Arabic" w:hAnsi="Traditional Arabic"/>
          <w:noProof w:val="0"/>
          <w:color w:val="006600"/>
          <w:rtl/>
        </w:rPr>
        <w:t xml:space="preserve"> </w:t>
      </w:r>
      <w:r w:rsidRPr="001D77C2">
        <w:rPr>
          <w:rFonts w:ascii="AGA Arabesque" w:hAnsi="AGA Arabesque"/>
          <w:color w:val="006600"/>
          <w:sz w:val="24"/>
          <w:szCs w:val="24"/>
        </w:rPr>
        <w:sym w:font="AGA Arabesque" w:char="F024"/>
      </w:r>
      <w:r w:rsidRPr="001D77C2">
        <w:rPr>
          <w:rFonts w:ascii="Traditional Arabic" w:hAnsi="Traditional Arabic"/>
          <w:noProof w:val="0"/>
          <w:color w:val="006600"/>
          <w:rtl/>
        </w:rPr>
        <w:t xml:space="preserve"> </w:t>
      </w:r>
      <w:r w:rsidRPr="001D77C2">
        <w:rPr>
          <w:rFonts w:ascii="Traditional Arabic" w:hAnsi="Traditional Arabic" w:hint="eastAsia"/>
          <w:noProof w:val="0"/>
          <w:color w:val="006600"/>
          <w:rtl/>
        </w:rPr>
        <w:t>رَبِّ</w:t>
      </w:r>
      <w:r w:rsidRPr="001D77C2">
        <w:rPr>
          <w:rFonts w:ascii="Traditional Arabic" w:hAnsi="Traditional Arabic"/>
          <w:color w:val="006600"/>
        </w:rPr>
        <w:t xml:space="preserve"> </w:t>
      </w:r>
      <w:r w:rsidRPr="001D77C2">
        <w:rPr>
          <w:rFonts w:ascii="Traditional Arabic" w:hAnsi="Traditional Arabic" w:hint="eastAsia"/>
          <w:noProof w:val="0"/>
          <w:color w:val="006600"/>
          <w:rtl/>
        </w:rPr>
        <w:t>مُوسَى</w:t>
      </w:r>
      <w:r w:rsidRPr="001D77C2">
        <w:rPr>
          <w:rFonts w:ascii="Traditional Arabic" w:hAnsi="Traditional Arabic"/>
          <w:color w:val="006600"/>
        </w:rPr>
        <w:t xml:space="preserve"> </w:t>
      </w:r>
      <w:r w:rsidRPr="001D77C2">
        <w:rPr>
          <w:rFonts w:ascii="Traditional Arabic" w:hAnsi="Traditional Arabic" w:hint="eastAsia"/>
          <w:noProof w:val="0"/>
          <w:color w:val="006600"/>
          <w:rtl/>
        </w:rPr>
        <w:t>وَهَارُونَ</w:t>
      </w:r>
      <w:r w:rsidRPr="001D77C2">
        <w:rPr>
          <w:rFonts w:ascii="AGA Arabesque" w:hAnsi="AGA Arabesque"/>
          <w:color w:val="006600"/>
        </w:rPr>
        <w:sym w:font="AGA Arabesque" w:char="F05B"/>
      </w:r>
      <w:r w:rsidRPr="001D77C2">
        <w:rPr>
          <w:rFonts w:ascii="Traditional Arabic" w:hAnsi="Traditional Arabic"/>
          <w:noProof w:val="0"/>
          <w:color w:val="FF0000"/>
          <w:sz w:val="24"/>
          <w:szCs w:val="24"/>
          <w:rtl/>
        </w:rPr>
        <w:t xml:space="preserve"> [ال</w:t>
      </w:r>
      <w:r w:rsidRPr="001D77C2">
        <w:rPr>
          <w:rFonts w:ascii="Traditional Arabic" w:hAnsi="Traditional Arabic" w:hint="eastAsia"/>
          <w:noProof w:val="0"/>
          <w:color w:val="FF0000"/>
          <w:sz w:val="24"/>
          <w:szCs w:val="24"/>
          <w:rtl/>
        </w:rPr>
        <w:t>أعراف</w:t>
      </w:r>
      <w:r w:rsidRPr="001D77C2">
        <w:rPr>
          <w:rFonts w:ascii="Traditional Arabic" w:hAnsi="Traditional Arabic"/>
          <w:noProof w:val="0"/>
          <w:color w:val="FF0000"/>
          <w:sz w:val="24"/>
          <w:szCs w:val="24"/>
          <w:rtl/>
        </w:rPr>
        <w:t>: 118-122]</w:t>
      </w:r>
      <w:r w:rsidRPr="001D77C2">
        <w:rPr>
          <w:rFonts w:ascii="Lotus Linotype" w:hAnsi="Lotus Linotype"/>
          <w:noProof w:val="0"/>
          <w:color w:val="000099"/>
          <w:rtl/>
        </w:rPr>
        <w:t>.</w:t>
      </w:r>
    </w:p>
    <w:p w:rsidR="00113BE9" w:rsidRPr="001D77C2" w:rsidRDefault="00113BE9" w:rsidP="006C6A57">
      <w:pPr>
        <w:pStyle w:val="a8"/>
        <w:ind w:left="-1" w:firstLine="283"/>
        <w:rPr>
          <w:noProof w:val="0"/>
          <w:color w:val="003399"/>
          <w:rtl/>
        </w:rPr>
      </w:pPr>
      <w:r w:rsidRPr="001D77C2">
        <w:rPr>
          <w:rFonts w:ascii="Lotus Linotype" w:hAnsi="Lotus Linotype"/>
          <w:noProof w:val="0"/>
          <w:color w:val="FF0000"/>
          <w:rtl/>
        </w:rPr>
        <w:t>ولَمَّا انقطَعتْ حُجَّةُ فرعونَ، وخاب كيدُه،</w:t>
      </w:r>
      <w:r w:rsidRPr="001D77C2">
        <w:rPr>
          <w:rFonts w:ascii="Lotus Linotype" w:hAnsi="Lotus Linotype"/>
          <w:noProof w:val="0"/>
          <w:color w:val="000099"/>
          <w:rtl/>
        </w:rPr>
        <w:t xml:space="preserve"> </w:t>
      </w:r>
      <w:r w:rsidRPr="00956288">
        <w:rPr>
          <w:rFonts w:ascii="Lotus Linotype" w:hAnsi="Lotus Linotype"/>
          <w:noProof w:val="0"/>
          <w:color w:val="FF0000"/>
          <w:rtl/>
        </w:rPr>
        <w:t>وانكشف باطلُه وزَيْفُه؛</w:t>
      </w:r>
      <w:r w:rsidRPr="001D77C2">
        <w:rPr>
          <w:rFonts w:ascii="Lotus Linotype" w:hAnsi="Lotus Linotype"/>
          <w:noProof w:val="0"/>
          <w:color w:val="000099"/>
          <w:rtl/>
        </w:rPr>
        <w:t xml:space="preserve"> لجأ إلى القُوَّةِ والبطشِ، والتَّعذيبِ والتَّنكيلِ، والملاحقةِ والتَّشريدِ، وإرهابِ النَّاسِ بالنَّارِ والحديدِ! إنَّه منطقُ الطُّغيانِ العاتي، كُلَّما أَعوَزَتْه الحُجَّةُ، وخذَله البرهانُ، وخاف أن ي</w:t>
      </w:r>
      <w:r w:rsidR="00956288">
        <w:rPr>
          <w:rFonts w:ascii="Lotus Linotype" w:hAnsi="Lotus Linotype" w:hint="cs"/>
          <w:noProof w:val="0"/>
          <w:color w:val="000099"/>
          <w:rtl/>
        </w:rPr>
        <w:t>َ</w:t>
      </w:r>
      <w:r w:rsidRPr="001D77C2">
        <w:rPr>
          <w:rFonts w:ascii="Lotus Linotype" w:hAnsi="Lotus Linotype"/>
          <w:noProof w:val="0"/>
          <w:color w:val="000099"/>
          <w:rtl/>
        </w:rPr>
        <w:t>ظهرَ الحقُّ ويَتمكَّنَ أهلُه ورُوَّادُه.</w:t>
      </w:r>
    </w:p>
    <w:p w:rsidR="00113BE9" w:rsidRPr="001D77C2" w:rsidRDefault="00113BE9" w:rsidP="006C6A57">
      <w:pPr>
        <w:pStyle w:val="a8"/>
        <w:ind w:left="-1" w:firstLine="283"/>
        <w:rPr>
          <w:noProof w:val="0"/>
          <w:color w:val="003399"/>
          <w:rtl/>
        </w:rPr>
      </w:pPr>
      <w:r w:rsidRPr="001D77C2">
        <w:rPr>
          <w:noProof w:val="0"/>
          <w:color w:val="003399"/>
          <w:rtl/>
        </w:rPr>
        <w:t xml:space="preserve">وكانت حُجَّتُه -قبَّحَه اللهُ-: </w:t>
      </w:r>
      <w:r w:rsidRPr="001D77C2">
        <w:rPr>
          <w:rFonts w:ascii="AGA Arabesque" w:hAnsi="AGA Arabesque"/>
          <w:color w:val="006600"/>
        </w:rPr>
        <w:sym w:font="AGA Arabesque" w:char="F05D"/>
      </w:r>
      <w:r w:rsidRPr="001D77C2">
        <w:rPr>
          <w:rFonts w:ascii="Traditional Arabic" w:hAnsi="Traditional Arabic" w:hint="eastAsia"/>
          <w:noProof w:val="0"/>
          <w:color w:val="006600"/>
          <w:rtl/>
        </w:rPr>
        <w:t>إِنِّي</w:t>
      </w:r>
      <w:r w:rsidRPr="001D77C2">
        <w:rPr>
          <w:rFonts w:ascii="Traditional Arabic" w:hAnsi="Traditional Arabic"/>
          <w:color w:val="006600"/>
        </w:rPr>
        <w:t xml:space="preserve"> </w:t>
      </w:r>
      <w:r w:rsidRPr="001D77C2">
        <w:rPr>
          <w:rFonts w:ascii="Traditional Arabic" w:hAnsi="Traditional Arabic" w:hint="eastAsia"/>
          <w:noProof w:val="0"/>
          <w:color w:val="006600"/>
          <w:rtl/>
        </w:rPr>
        <w:t>أَخَافُ</w:t>
      </w:r>
      <w:r w:rsidRPr="001D77C2">
        <w:rPr>
          <w:rFonts w:ascii="Traditional Arabic" w:hAnsi="Traditional Arabic"/>
          <w:noProof w:val="0"/>
          <w:color w:val="006600"/>
          <w:rtl/>
        </w:rPr>
        <w:t xml:space="preserve"> </w:t>
      </w:r>
      <w:r w:rsidRPr="001D77C2">
        <w:rPr>
          <w:rFonts w:ascii="Traditional Arabic" w:hAnsi="Traditional Arabic" w:hint="eastAsia"/>
          <w:noProof w:val="0"/>
          <w:color w:val="006600"/>
          <w:rtl/>
        </w:rPr>
        <w:t>أَن</w:t>
      </w:r>
      <w:r w:rsidRPr="001D77C2">
        <w:rPr>
          <w:rFonts w:ascii="Traditional Arabic" w:hAnsi="Traditional Arabic"/>
          <w:color w:val="006600"/>
        </w:rPr>
        <w:t xml:space="preserve"> </w:t>
      </w:r>
      <w:r w:rsidRPr="001D77C2">
        <w:rPr>
          <w:rFonts w:ascii="Traditional Arabic" w:hAnsi="Traditional Arabic" w:hint="eastAsia"/>
          <w:noProof w:val="0"/>
          <w:color w:val="006600"/>
          <w:rtl/>
        </w:rPr>
        <w:t>يُبَدِّلَ</w:t>
      </w:r>
      <w:r w:rsidRPr="001D77C2">
        <w:rPr>
          <w:rFonts w:ascii="Traditional Arabic" w:hAnsi="Traditional Arabic"/>
          <w:color w:val="006600"/>
        </w:rPr>
        <w:t xml:space="preserve"> </w:t>
      </w:r>
      <w:r w:rsidRPr="001D77C2">
        <w:rPr>
          <w:rFonts w:ascii="Traditional Arabic" w:hAnsi="Traditional Arabic" w:hint="eastAsia"/>
          <w:noProof w:val="0"/>
          <w:color w:val="006600"/>
          <w:rtl/>
        </w:rPr>
        <w:t>دِينَكُمْ</w:t>
      </w:r>
      <w:r w:rsidRPr="001D77C2">
        <w:rPr>
          <w:rFonts w:ascii="Traditional Arabic" w:hAnsi="Traditional Arabic"/>
          <w:color w:val="006600"/>
        </w:rPr>
        <w:t xml:space="preserve"> </w:t>
      </w:r>
      <w:r w:rsidRPr="001D77C2">
        <w:rPr>
          <w:rFonts w:ascii="Traditional Arabic" w:hAnsi="Traditional Arabic" w:hint="eastAsia"/>
          <w:noProof w:val="0"/>
          <w:color w:val="006600"/>
          <w:rtl/>
        </w:rPr>
        <w:t>أَوْ</w:t>
      </w:r>
      <w:r w:rsidRPr="001D77C2">
        <w:rPr>
          <w:rFonts w:ascii="Traditional Arabic" w:hAnsi="Traditional Arabic"/>
          <w:color w:val="006600"/>
        </w:rPr>
        <w:t xml:space="preserve"> </w:t>
      </w:r>
      <w:r w:rsidRPr="001D77C2">
        <w:rPr>
          <w:rFonts w:ascii="Traditional Arabic" w:hAnsi="Traditional Arabic" w:hint="eastAsia"/>
          <w:noProof w:val="0"/>
          <w:color w:val="006600"/>
          <w:rtl/>
        </w:rPr>
        <w:t>أَن</w:t>
      </w:r>
      <w:r w:rsidRPr="001D77C2">
        <w:rPr>
          <w:rFonts w:ascii="Traditional Arabic" w:hAnsi="Traditional Arabic"/>
          <w:color w:val="006600"/>
        </w:rPr>
        <w:t xml:space="preserve"> </w:t>
      </w:r>
      <w:r w:rsidRPr="001D77C2">
        <w:rPr>
          <w:rFonts w:ascii="Traditional Arabic" w:hAnsi="Traditional Arabic" w:hint="eastAsia"/>
          <w:noProof w:val="0"/>
          <w:color w:val="006600"/>
          <w:rtl/>
        </w:rPr>
        <w:t>يُظْهِرَ</w:t>
      </w:r>
      <w:r w:rsidRPr="001D77C2">
        <w:rPr>
          <w:rFonts w:ascii="Traditional Arabic" w:hAnsi="Traditional Arabic"/>
          <w:color w:val="006600"/>
        </w:rPr>
        <w:t xml:space="preserve"> </w:t>
      </w:r>
      <w:r w:rsidRPr="001D77C2">
        <w:rPr>
          <w:rFonts w:ascii="Traditional Arabic" w:hAnsi="Traditional Arabic" w:hint="eastAsia"/>
          <w:noProof w:val="0"/>
          <w:color w:val="006600"/>
          <w:rtl/>
        </w:rPr>
        <w:t>فِي</w:t>
      </w:r>
      <w:r w:rsidRPr="001D77C2">
        <w:rPr>
          <w:rFonts w:ascii="Traditional Arabic" w:hAnsi="Traditional Arabic"/>
          <w:color w:val="006600"/>
        </w:rPr>
        <w:t xml:space="preserve"> </w:t>
      </w:r>
      <w:r w:rsidRPr="001D77C2">
        <w:rPr>
          <w:rFonts w:ascii="Traditional Arabic" w:hAnsi="Traditional Arabic" w:hint="eastAsia"/>
          <w:noProof w:val="0"/>
          <w:color w:val="006600"/>
          <w:rtl/>
        </w:rPr>
        <w:t>الأَرْضِ</w:t>
      </w:r>
      <w:r w:rsidRPr="001D77C2">
        <w:rPr>
          <w:rFonts w:ascii="Traditional Arabic" w:hAnsi="Traditional Arabic"/>
          <w:color w:val="006600"/>
        </w:rPr>
        <w:t xml:space="preserve"> </w:t>
      </w:r>
      <w:r w:rsidRPr="001D77C2">
        <w:rPr>
          <w:rFonts w:ascii="Traditional Arabic" w:hAnsi="Traditional Arabic" w:hint="eastAsia"/>
          <w:noProof w:val="0"/>
          <w:color w:val="006600"/>
          <w:rtl/>
        </w:rPr>
        <w:t>الْفَسَادَ</w:t>
      </w:r>
      <w:r w:rsidRPr="001D77C2">
        <w:rPr>
          <w:rFonts w:ascii="AGA Arabesque" w:hAnsi="AGA Arabesque"/>
          <w:color w:val="006600"/>
        </w:rPr>
        <w:sym w:font="AGA Arabesque" w:char="F05B"/>
      </w:r>
      <w:r w:rsidRPr="001D77C2">
        <w:rPr>
          <w:rFonts w:ascii="Traditional Arabic" w:hAnsi="Traditional Arabic"/>
          <w:noProof w:val="0"/>
          <w:color w:val="FF0000"/>
          <w:sz w:val="24"/>
          <w:szCs w:val="24"/>
          <w:rtl/>
        </w:rPr>
        <w:t xml:space="preserve"> [</w:t>
      </w:r>
      <w:r w:rsidRPr="001D77C2">
        <w:rPr>
          <w:rFonts w:ascii="Traditional Arabic" w:hAnsi="Traditional Arabic" w:hint="eastAsia"/>
          <w:noProof w:val="0"/>
          <w:color w:val="FF0000"/>
          <w:sz w:val="24"/>
          <w:szCs w:val="24"/>
          <w:rtl/>
        </w:rPr>
        <w:t>غافر</w:t>
      </w:r>
      <w:r w:rsidRPr="001D77C2">
        <w:rPr>
          <w:rFonts w:ascii="Traditional Arabic" w:hAnsi="Traditional Arabic"/>
          <w:noProof w:val="0"/>
          <w:color w:val="FF0000"/>
          <w:sz w:val="24"/>
          <w:szCs w:val="24"/>
          <w:rtl/>
        </w:rPr>
        <w:t>: 26]</w:t>
      </w:r>
      <w:r w:rsidRPr="001D77C2">
        <w:rPr>
          <w:noProof w:val="0"/>
          <w:color w:val="003399"/>
          <w:rtl/>
        </w:rPr>
        <w:t>!!</w:t>
      </w:r>
    </w:p>
    <w:p w:rsidR="00113BE9" w:rsidRPr="001D77C2" w:rsidRDefault="00113BE9" w:rsidP="006C6A57">
      <w:pPr>
        <w:pStyle w:val="a8"/>
        <w:ind w:left="-1" w:firstLine="283"/>
        <w:rPr>
          <w:noProof w:val="0"/>
          <w:color w:val="003399"/>
          <w:rtl/>
        </w:rPr>
      </w:pPr>
      <w:r w:rsidRPr="001D77C2">
        <w:rPr>
          <w:noProof w:val="0"/>
          <w:color w:val="FF0000"/>
          <w:rtl/>
        </w:rPr>
        <w:t>فرعونُ حريصٌ على الدِّينِ،</w:t>
      </w:r>
      <w:r w:rsidRPr="001D77C2">
        <w:rPr>
          <w:noProof w:val="0"/>
          <w:color w:val="003399"/>
          <w:rtl/>
        </w:rPr>
        <w:t xml:space="preserve"> </w:t>
      </w:r>
      <w:r w:rsidRPr="001D77C2">
        <w:rPr>
          <w:noProof w:val="0"/>
          <w:color w:val="FF0000"/>
          <w:rtl/>
        </w:rPr>
        <w:t>وعلى إقامتِه،</w:t>
      </w:r>
      <w:r w:rsidR="00D22A51" w:rsidRPr="001D77C2">
        <w:rPr>
          <w:noProof w:val="0"/>
          <w:color w:val="003399"/>
          <w:rtl/>
        </w:rPr>
        <w:t xml:space="preserve"> خائفٌ من موسى أن يُبدِّلَ</w:t>
      </w:r>
      <w:r w:rsidR="00D22A51" w:rsidRPr="001D77C2">
        <w:rPr>
          <w:rFonts w:hint="cs"/>
          <w:noProof w:val="0"/>
          <w:color w:val="003399"/>
          <w:rtl/>
        </w:rPr>
        <w:t xml:space="preserve"> الدِّين</w:t>
      </w:r>
      <w:r w:rsidRPr="001D77C2">
        <w:rPr>
          <w:noProof w:val="0"/>
          <w:color w:val="003399"/>
          <w:rtl/>
        </w:rPr>
        <w:t>!!</w:t>
      </w:r>
    </w:p>
    <w:p w:rsidR="00113BE9" w:rsidRPr="001D77C2" w:rsidRDefault="00113BE9" w:rsidP="00EF7243">
      <w:pPr>
        <w:pStyle w:val="a8"/>
        <w:ind w:left="-1" w:firstLine="283"/>
        <w:rPr>
          <w:noProof w:val="0"/>
          <w:color w:val="003399"/>
          <w:rtl/>
        </w:rPr>
      </w:pPr>
      <w:r w:rsidRPr="001D77C2">
        <w:rPr>
          <w:noProof w:val="0"/>
          <w:color w:val="FF0000"/>
          <w:rtl/>
        </w:rPr>
        <w:t>أيُّ دِينٍ يا فرعونُ؟! وأيُّ تبدُّلٍ،</w:t>
      </w:r>
      <w:r w:rsidRPr="001D77C2">
        <w:rPr>
          <w:noProof w:val="0"/>
          <w:color w:val="003399"/>
          <w:rtl/>
        </w:rPr>
        <w:t xml:space="preserve"> وأنت مَن جعلتَ عبادَ اللهِ عبادًا لكَ</w:t>
      </w:r>
      <w:r w:rsidR="00956288">
        <w:rPr>
          <w:rFonts w:hint="cs"/>
          <w:noProof w:val="0"/>
          <w:color w:val="003399"/>
          <w:rtl/>
        </w:rPr>
        <w:t xml:space="preserve"> ولقومكَ</w:t>
      </w:r>
      <w:r w:rsidRPr="001D77C2">
        <w:rPr>
          <w:noProof w:val="0"/>
          <w:color w:val="003399"/>
          <w:rtl/>
        </w:rPr>
        <w:t>؟! إنَّها حُجَّةُ الطُّغاةِ على مرِّ التَّاريخِ!</w:t>
      </w:r>
    </w:p>
    <w:p w:rsidR="00113BE9" w:rsidRPr="001D77C2" w:rsidRDefault="00113BE9" w:rsidP="00F25C1A">
      <w:pPr>
        <w:pStyle w:val="a8"/>
        <w:ind w:left="-1" w:firstLine="283"/>
        <w:rPr>
          <w:noProof w:val="0"/>
          <w:color w:val="003399"/>
          <w:rtl/>
        </w:rPr>
      </w:pPr>
      <w:r w:rsidRPr="001D77C2">
        <w:rPr>
          <w:noProof w:val="0"/>
          <w:color w:val="FF0000"/>
          <w:rtl/>
        </w:rPr>
        <w:t xml:space="preserve">وبعدَ ذلك أرسَل اللهُ </w:t>
      </w:r>
      <w:r w:rsidRPr="001D77C2">
        <w:rPr>
          <w:color w:val="FF0000"/>
        </w:rPr>
        <w:sym w:font="AGA Arabesque" w:char="F055"/>
      </w:r>
      <w:r w:rsidRPr="001D77C2">
        <w:rPr>
          <w:noProof w:val="0"/>
          <w:color w:val="FF0000"/>
          <w:rtl/>
        </w:rPr>
        <w:t xml:space="preserve"> على فرعونَ وقومِه آياتٍ عجيبةً،</w:t>
      </w:r>
      <w:r w:rsidRPr="001D77C2">
        <w:rPr>
          <w:noProof w:val="0"/>
          <w:color w:val="003399"/>
          <w:rtl/>
        </w:rPr>
        <w:t xml:space="preserve"> وعقوباتٍ مُتنوِّعةً: من الطُّوفانِ، والجرادِ، والقُمَّلِ، والضَّفادعِ، والدَّمِ؛ </w:t>
      </w:r>
      <w:r w:rsidRPr="001D77C2">
        <w:rPr>
          <w:rFonts w:ascii="AGA Arabesque" w:hAnsi="AGA Arabesque"/>
          <w:color w:val="006600"/>
        </w:rPr>
        <w:sym w:font="AGA Arabesque" w:char="F05D"/>
      </w:r>
      <w:r w:rsidRPr="001D77C2">
        <w:rPr>
          <w:rFonts w:ascii="Traditional Arabic" w:hAnsi="Traditional Arabic" w:hint="eastAsia"/>
          <w:noProof w:val="0"/>
          <w:color w:val="006600"/>
          <w:rtl/>
        </w:rPr>
        <w:t>وَمَا</w:t>
      </w:r>
      <w:r w:rsidRPr="001D77C2">
        <w:rPr>
          <w:rFonts w:ascii="Traditional Arabic" w:hAnsi="Traditional Arabic"/>
          <w:color w:val="006600"/>
        </w:rPr>
        <w:t xml:space="preserve"> </w:t>
      </w:r>
      <w:r w:rsidRPr="001D77C2">
        <w:rPr>
          <w:rFonts w:ascii="Traditional Arabic" w:hAnsi="Traditional Arabic" w:hint="eastAsia"/>
          <w:noProof w:val="0"/>
          <w:color w:val="006600"/>
          <w:rtl/>
        </w:rPr>
        <w:t>يَعْلَمُ</w:t>
      </w:r>
      <w:r w:rsidRPr="001D77C2">
        <w:rPr>
          <w:rFonts w:ascii="Traditional Arabic" w:hAnsi="Traditional Arabic"/>
          <w:color w:val="006600"/>
        </w:rPr>
        <w:t xml:space="preserve"> </w:t>
      </w:r>
      <w:r w:rsidRPr="001D77C2">
        <w:rPr>
          <w:rFonts w:ascii="Traditional Arabic" w:hAnsi="Traditional Arabic" w:hint="eastAsia"/>
          <w:noProof w:val="0"/>
          <w:color w:val="006600"/>
          <w:rtl/>
        </w:rPr>
        <w:t>جُنُودَ</w:t>
      </w:r>
      <w:r w:rsidRPr="001D77C2">
        <w:rPr>
          <w:rFonts w:ascii="Traditional Arabic" w:hAnsi="Traditional Arabic"/>
          <w:color w:val="006600"/>
        </w:rPr>
        <w:t xml:space="preserve"> </w:t>
      </w:r>
      <w:r w:rsidRPr="001D77C2">
        <w:rPr>
          <w:rFonts w:ascii="Traditional Arabic" w:hAnsi="Traditional Arabic" w:hint="eastAsia"/>
          <w:noProof w:val="0"/>
          <w:color w:val="006600"/>
          <w:rtl/>
        </w:rPr>
        <w:t>رَبِّكَ</w:t>
      </w:r>
      <w:r w:rsidRPr="001D77C2">
        <w:rPr>
          <w:rFonts w:ascii="Traditional Arabic" w:hAnsi="Traditional Arabic"/>
          <w:color w:val="006600"/>
        </w:rPr>
        <w:t xml:space="preserve"> </w:t>
      </w:r>
      <w:r w:rsidRPr="001D77C2">
        <w:rPr>
          <w:rFonts w:ascii="Traditional Arabic" w:hAnsi="Traditional Arabic" w:hint="eastAsia"/>
          <w:noProof w:val="0"/>
          <w:color w:val="006600"/>
          <w:rtl/>
        </w:rPr>
        <w:t>إِلَّا</w:t>
      </w:r>
      <w:r w:rsidRPr="001D77C2">
        <w:rPr>
          <w:rFonts w:ascii="Traditional Arabic" w:hAnsi="Traditional Arabic"/>
          <w:color w:val="006600"/>
        </w:rPr>
        <w:t xml:space="preserve"> </w:t>
      </w:r>
      <w:r w:rsidRPr="001D77C2">
        <w:rPr>
          <w:rFonts w:ascii="Traditional Arabic" w:hAnsi="Traditional Arabic" w:hint="eastAsia"/>
          <w:noProof w:val="0"/>
          <w:color w:val="006600"/>
          <w:rtl/>
        </w:rPr>
        <w:t>هُوَ</w:t>
      </w:r>
      <w:r w:rsidRPr="001D77C2">
        <w:rPr>
          <w:rFonts w:ascii="Traditional Arabic" w:hAnsi="Traditional Arabic"/>
          <w:color w:val="006600"/>
        </w:rPr>
        <w:t xml:space="preserve"> </w:t>
      </w:r>
      <w:r w:rsidRPr="001D77C2">
        <w:rPr>
          <w:rFonts w:ascii="Traditional Arabic" w:hAnsi="Traditional Arabic" w:hint="eastAsia"/>
          <w:noProof w:val="0"/>
          <w:color w:val="006600"/>
          <w:rtl/>
        </w:rPr>
        <w:t>وَمَا</w:t>
      </w:r>
      <w:r w:rsidRPr="001D77C2">
        <w:rPr>
          <w:rFonts w:ascii="Traditional Arabic" w:hAnsi="Traditional Arabic"/>
          <w:color w:val="006600"/>
        </w:rPr>
        <w:t xml:space="preserve"> </w:t>
      </w:r>
      <w:r w:rsidRPr="001D77C2">
        <w:rPr>
          <w:rFonts w:ascii="Traditional Arabic" w:hAnsi="Traditional Arabic" w:hint="eastAsia"/>
          <w:noProof w:val="0"/>
          <w:color w:val="006600"/>
          <w:rtl/>
        </w:rPr>
        <w:t>هِيَ</w:t>
      </w:r>
      <w:r w:rsidRPr="001D77C2">
        <w:rPr>
          <w:rFonts w:ascii="Traditional Arabic" w:hAnsi="Traditional Arabic"/>
          <w:color w:val="006600"/>
        </w:rPr>
        <w:t xml:space="preserve"> </w:t>
      </w:r>
      <w:r w:rsidRPr="001D77C2">
        <w:rPr>
          <w:rFonts w:ascii="Traditional Arabic" w:hAnsi="Traditional Arabic" w:hint="eastAsia"/>
          <w:noProof w:val="0"/>
          <w:color w:val="006600"/>
          <w:rtl/>
        </w:rPr>
        <w:t>إِلَّا</w:t>
      </w:r>
      <w:r w:rsidRPr="001D77C2">
        <w:rPr>
          <w:rFonts w:ascii="Traditional Arabic" w:hAnsi="Traditional Arabic"/>
          <w:color w:val="006600"/>
        </w:rPr>
        <w:t xml:space="preserve"> </w:t>
      </w:r>
      <w:r w:rsidRPr="001D77C2">
        <w:rPr>
          <w:rFonts w:ascii="Traditional Arabic" w:hAnsi="Traditional Arabic" w:hint="eastAsia"/>
          <w:noProof w:val="0"/>
          <w:color w:val="006600"/>
          <w:rtl/>
        </w:rPr>
        <w:t>ذِكْرَى</w:t>
      </w:r>
      <w:r w:rsidRPr="001D77C2">
        <w:rPr>
          <w:rFonts w:ascii="Traditional Arabic" w:hAnsi="Traditional Arabic"/>
          <w:color w:val="006600"/>
        </w:rPr>
        <w:t xml:space="preserve"> </w:t>
      </w:r>
      <w:r w:rsidRPr="001D77C2">
        <w:rPr>
          <w:rFonts w:ascii="Traditional Arabic" w:hAnsi="Traditional Arabic" w:hint="eastAsia"/>
          <w:noProof w:val="0"/>
          <w:color w:val="006600"/>
          <w:rtl/>
        </w:rPr>
        <w:t>لِلْبَشَرِ</w:t>
      </w:r>
      <w:r w:rsidRPr="001D77C2">
        <w:rPr>
          <w:rFonts w:ascii="AGA Arabesque" w:hAnsi="AGA Arabesque"/>
          <w:color w:val="006600"/>
        </w:rPr>
        <w:sym w:font="AGA Arabesque" w:char="F05B"/>
      </w:r>
      <w:r w:rsidRPr="001D77C2">
        <w:rPr>
          <w:noProof w:val="0"/>
          <w:color w:val="003399"/>
          <w:rtl/>
        </w:rPr>
        <w:t xml:space="preserve"> </w:t>
      </w:r>
      <w:r w:rsidRPr="001D77C2">
        <w:rPr>
          <w:rFonts w:ascii="Traditional Arabic" w:hAnsi="Traditional Arabic"/>
          <w:noProof w:val="0"/>
          <w:color w:val="FF0000"/>
          <w:sz w:val="24"/>
          <w:szCs w:val="24"/>
          <w:rtl/>
        </w:rPr>
        <w:t>[</w:t>
      </w:r>
      <w:r w:rsidRPr="001D77C2">
        <w:rPr>
          <w:rFonts w:ascii="Traditional Arabic" w:hAnsi="Traditional Arabic" w:hint="eastAsia"/>
          <w:noProof w:val="0"/>
          <w:color w:val="FF0000"/>
          <w:sz w:val="24"/>
          <w:szCs w:val="24"/>
          <w:rtl/>
        </w:rPr>
        <w:t>غافر</w:t>
      </w:r>
      <w:r w:rsidRPr="001D77C2">
        <w:rPr>
          <w:rFonts w:ascii="Traditional Arabic" w:hAnsi="Traditional Arabic"/>
          <w:noProof w:val="0"/>
          <w:color w:val="FF0000"/>
          <w:sz w:val="24"/>
          <w:szCs w:val="24"/>
          <w:rtl/>
        </w:rPr>
        <w:t>: 26]</w:t>
      </w:r>
      <w:r w:rsidRPr="001D77C2">
        <w:rPr>
          <w:noProof w:val="0"/>
          <w:color w:val="003399"/>
          <w:rtl/>
        </w:rPr>
        <w:t xml:space="preserve">، ولكنَّها -والعياذُ باللهِ- لم تَزِدْهم إلَّا عنادًا واستكبارًا، وظلمًا وعدوانًا، يقولُ اللهُ تعالى: </w:t>
      </w:r>
      <w:r w:rsidRPr="001D77C2">
        <w:rPr>
          <w:rFonts w:ascii="AGA Arabesque" w:hAnsi="AGA Arabesque"/>
          <w:color w:val="006600"/>
        </w:rPr>
        <w:sym w:font="AGA Arabesque" w:char="F05D"/>
      </w:r>
      <w:r w:rsidRPr="001D77C2">
        <w:rPr>
          <w:rFonts w:ascii="Traditional Arabic" w:hAnsi="Traditional Arabic" w:hint="eastAsia"/>
          <w:noProof w:val="0"/>
          <w:color w:val="006600"/>
          <w:rtl/>
        </w:rPr>
        <w:t>فَأَرْسَلْنَا</w:t>
      </w:r>
      <w:r w:rsidR="00F25C1A" w:rsidRPr="001D77C2">
        <w:rPr>
          <w:rFonts w:ascii="Traditional Arabic" w:hAnsi="Traditional Arabic" w:hint="cs"/>
          <w:noProof w:val="0"/>
          <w:color w:val="006600"/>
          <w:rtl/>
        </w:rPr>
        <w:t xml:space="preserve"> </w:t>
      </w:r>
      <w:r w:rsidRPr="001D77C2">
        <w:rPr>
          <w:rFonts w:ascii="Traditional Arabic" w:hAnsi="Traditional Arabic" w:hint="eastAsia"/>
          <w:noProof w:val="0"/>
          <w:color w:val="006600"/>
          <w:rtl/>
        </w:rPr>
        <w:t>عَلَيْهِمُ</w:t>
      </w:r>
      <w:r w:rsidRPr="001D77C2">
        <w:rPr>
          <w:rFonts w:ascii="Traditional Arabic" w:hAnsi="Traditional Arabic"/>
          <w:noProof w:val="0"/>
          <w:color w:val="006600"/>
          <w:rtl/>
        </w:rPr>
        <w:t xml:space="preserve"> </w:t>
      </w:r>
      <w:r w:rsidRPr="001D77C2">
        <w:rPr>
          <w:rFonts w:ascii="Traditional Arabic" w:hAnsi="Traditional Arabic" w:hint="eastAsia"/>
          <w:noProof w:val="0"/>
          <w:color w:val="006600"/>
          <w:rtl/>
        </w:rPr>
        <w:t>الطُّوفَانَ</w:t>
      </w:r>
      <w:r w:rsidR="00F25C1A" w:rsidRPr="001D77C2">
        <w:rPr>
          <w:rFonts w:ascii="Traditional Arabic" w:hAnsi="Traditional Arabic" w:hint="cs"/>
          <w:noProof w:val="0"/>
          <w:color w:val="006600"/>
          <w:rtl/>
        </w:rPr>
        <w:t xml:space="preserve"> </w:t>
      </w:r>
      <w:r w:rsidRPr="001D77C2">
        <w:rPr>
          <w:rFonts w:ascii="Traditional Arabic" w:hAnsi="Traditional Arabic" w:hint="eastAsia"/>
          <w:noProof w:val="0"/>
          <w:color w:val="006600"/>
          <w:rtl/>
        </w:rPr>
        <w:t>وَالْجَرَادَ</w:t>
      </w:r>
      <w:r w:rsidR="00F25C1A" w:rsidRPr="001D77C2">
        <w:rPr>
          <w:rFonts w:ascii="Traditional Arabic" w:hAnsi="Traditional Arabic" w:hint="cs"/>
          <w:noProof w:val="0"/>
          <w:color w:val="006600"/>
          <w:rtl/>
        </w:rPr>
        <w:t xml:space="preserve"> </w:t>
      </w:r>
      <w:r w:rsidRPr="001D77C2">
        <w:rPr>
          <w:rFonts w:ascii="Traditional Arabic" w:hAnsi="Traditional Arabic" w:hint="eastAsia"/>
          <w:noProof w:val="0"/>
          <w:color w:val="006600"/>
          <w:rtl/>
        </w:rPr>
        <w:t>وَالْقُمَّلَ</w:t>
      </w:r>
      <w:r w:rsidR="00F25C1A" w:rsidRPr="001D77C2">
        <w:rPr>
          <w:rFonts w:ascii="Traditional Arabic" w:hAnsi="Traditional Arabic" w:hint="cs"/>
          <w:noProof w:val="0"/>
          <w:color w:val="006600"/>
          <w:rtl/>
        </w:rPr>
        <w:t xml:space="preserve"> </w:t>
      </w:r>
      <w:r w:rsidRPr="001D77C2">
        <w:rPr>
          <w:rFonts w:ascii="Traditional Arabic" w:hAnsi="Traditional Arabic" w:hint="eastAsia"/>
          <w:noProof w:val="0"/>
          <w:color w:val="006600"/>
          <w:rtl/>
        </w:rPr>
        <w:t>وَالضَّفَادِعَ</w:t>
      </w:r>
      <w:r w:rsidR="00F25C1A" w:rsidRPr="001D77C2">
        <w:rPr>
          <w:rFonts w:ascii="Traditional Arabic" w:hAnsi="Traditional Arabic" w:hint="cs"/>
          <w:noProof w:val="0"/>
          <w:color w:val="006600"/>
          <w:rtl/>
        </w:rPr>
        <w:t xml:space="preserve"> </w:t>
      </w:r>
      <w:r w:rsidRPr="001D77C2">
        <w:rPr>
          <w:rFonts w:ascii="Traditional Arabic" w:hAnsi="Traditional Arabic" w:hint="eastAsia"/>
          <w:noProof w:val="0"/>
          <w:color w:val="006600"/>
          <w:rtl/>
        </w:rPr>
        <w:t>وَالدَّمَ</w:t>
      </w:r>
      <w:r w:rsidR="00F25C1A" w:rsidRPr="001D77C2">
        <w:rPr>
          <w:rFonts w:ascii="Traditional Arabic" w:hAnsi="Traditional Arabic" w:hint="cs"/>
          <w:noProof w:val="0"/>
          <w:color w:val="006600"/>
          <w:rtl/>
        </w:rPr>
        <w:t xml:space="preserve"> </w:t>
      </w:r>
      <w:r w:rsidRPr="001D77C2">
        <w:rPr>
          <w:rFonts w:ascii="Traditional Arabic" w:hAnsi="Traditional Arabic" w:hint="eastAsia"/>
          <w:noProof w:val="0"/>
          <w:color w:val="006600"/>
          <w:rtl/>
        </w:rPr>
        <w:t>آيَاتٍ</w:t>
      </w:r>
      <w:r w:rsidR="00F25C1A" w:rsidRPr="001D77C2">
        <w:rPr>
          <w:rFonts w:ascii="Traditional Arabic" w:hAnsi="Traditional Arabic" w:hint="cs"/>
          <w:noProof w:val="0"/>
          <w:color w:val="006600"/>
          <w:rtl/>
        </w:rPr>
        <w:t xml:space="preserve"> </w:t>
      </w:r>
      <w:r w:rsidRPr="001D77C2">
        <w:rPr>
          <w:rFonts w:ascii="Traditional Arabic" w:hAnsi="Traditional Arabic" w:hint="eastAsia"/>
          <w:noProof w:val="0"/>
          <w:color w:val="006600"/>
          <w:rtl/>
        </w:rPr>
        <w:t>مُفَصَّلاتٍ</w:t>
      </w:r>
      <w:r w:rsidR="00F25C1A" w:rsidRPr="001D77C2">
        <w:rPr>
          <w:rFonts w:ascii="Traditional Arabic" w:hAnsi="Traditional Arabic" w:hint="cs"/>
          <w:noProof w:val="0"/>
          <w:color w:val="006600"/>
          <w:rtl/>
        </w:rPr>
        <w:t xml:space="preserve"> </w:t>
      </w:r>
      <w:r w:rsidRPr="001D77C2">
        <w:rPr>
          <w:rFonts w:ascii="Traditional Arabic" w:hAnsi="Traditional Arabic" w:hint="eastAsia"/>
          <w:noProof w:val="0"/>
          <w:color w:val="006600"/>
          <w:rtl/>
        </w:rPr>
        <w:t>فَاسْتَكْبَرُوا</w:t>
      </w:r>
      <w:r w:rsidRPr="001D77C2">
        <w:rPr>
          <w:rFonts w:ascii="Traditional Arabic" w:hAnsi="Traditional Arabic"/>
          <w:color w:val="006600"/>
        </w:rPr>
        <w:t xml:space="preserve"> </w:t>
      </w:r>
      <w:r w:rsidRPr="001D77C2">
        <w:rPr>
          <w:rFonts w:ascii="Traditional Arabic" w:hAnsi="Traditional Arabic" w:hint="eastAsia"/>
          <w:noProof w:val="0"/>
          <w:color w:val="006600"/>
          <w:rtl/>
        </w:rPr>
        <w:t>وَكَانُوا</w:t>
      </w:r>
      <w:r w:rsidRPr="001D77C2">
        <w:rPr>
          <w:rFonts w:ascii="Traditional Arabic" w:hAnsi="Traditional Arabic"/>
          <w:color w:val="006600"/>
        </w:rPr>
        <w:t xml:space="preserve"> </w:t>
      </w:r>
      <w:r w:rsidRPr="001D77C2">
        <w:rPr>
          <w:rFonts w:ascii="Traditional Arabic" w:hAnsi="Traditional Arabic" w:hint="eastAsia"/>
          <w:noProof w:val="0"/>
          <w:color w:val="006600"/>
          <w:rtl/>
        </w:rPr>
        <w:t>قَوْمًا</w:t>
      </w:r>
      <w:r w:rsidRPr="001D77C2">
        <w:rPr>
          <w:rFonts w:ascii="Traditional Arabic" w:hAnsi="Traditional Arabic"/>
          <w:color w:val="006600"/>
        </w:rPr>
        <w:t xml:space="preserve"> </w:t>
      </w:r>
      <w:r w:rsidRPr="001D77C2">
        <w:rPr>
          <w:rFonts w:ascii="Traditional Arabic" w:hAnsi="Traditional Arabic" w:hint="eastAsia"/>
          <w:noProof w:val="0"/>
          <w:color w:val="006600"/>
          <w:rtl/>
        </w:rPr>
        <w:t>مُجْرِمِينَ</w:t>
      </w:r>
      <w:r w:rsidRPr="001D77C2">
        <w:rPr>
          <w:rFonts w:ascii="AGA Arabesque" w:hAnsi="AGA Arabesque"/>
          <w:color w:val="006600"/>
        </w:rPr>
        <w:sym w:font="AGA Arabesque" w:char="F05B"/>
      </w:r>
      <w:r w:rsidRPr="001D77C2">
        <w:rPr>
          <w:rFonts w:ascii="Traditional Arabic" w:hAnsi="Traditional Arabic"/>
          <w:noProof w:val="0"/>
          <w:color w:val="FF0000"/>
          <w:sz w:val="24"/>
          <w:szCs w:val="24"/>
          <w:rtl/>
        </w:rPr>
        <w:t xml:space="preserve"> [ال</w:t>
      </w:r>
      <w:r w:rsidRPr="001D77C2">
        <w:rPr>
          <w:rFonts w:ascii="Traditional Arabic" w:hAnsi="Traditional Arabic" w:hint="eastAsia"/>
          <w:noProof w:val="0"/>
          <w:color w:val="FF0000"/>
          <w:sz w:val="24"/>
          <w:szCs w:val="24"/>
          <w:rtl/>
        </w:rPr>
        <w:t>أعراف</w:t>
      </w:r>
      <w:r w:rsidRPr="001D77C2">
        <w:rPr>
          <w:rFonts w:ascii="Traditional Arabic" w:hAnsi="Traditional Arabic"/>
          <w:noProof w:val="0"/>
          <w:color w:val="FF0000"/>
          <w:sz w:val="24"/>
          <w:szCs w:val="24"/>
          <w:rtl/>
        </w:rPr>
        <w:t>: 133]</w:t>
      </w:r>
      <w:r w:rsidRPr="001D77C2">
        <w:rPr>
          <w:noProof w:val="0"/>
          <w:color w:val="003399"/>
          <w:rtl/>
        </w:rPr>
        <w:t>.</w:t>
      </w:r>
    </w:p>
    <w:p w:rsidR="00113BE9" w:rsidRPr="001D77C2" w:rsidRDefault="00113BE9" w:rsidP="00EF7243">
      <w:pPr>
        <w:widowControl w:val="0"/>
        <w:ind w:left="-1" w:firstLine="283"/>
        <w:jc w:val="lowKashida"/>
        <w:rPr>
          <w:rFonts w:ascii="Arial" w:hAnsi="Arial" w:cs="Traditional Arabic"/>
          <w:b/>
          <w:bCs/>
          <w:color w:val="003399"/>
          <w:sz w:val="32"/>
          <w:szCs w:val="32"/>
          <w:rtl/>
        </w:rPr>
      </w:pPr>
      <w:r w:rsidRPr="001D77C2">
        <w:rPr>
          <w:rFonts w:ascii="Arial" w:hAnsi="Arial" w:cs="Traditional Arabic"/>
          <w:b/>
          <w:bCs/>
          <w:color w:val="FF0000"/>
          <w:sz w:val="32"/>
          <w:szCs w:val="32"/>
          <w:rtl/>
        </w:rPr>
        <w:t>وعندَما ضاق الخناقُ على موسى وقومِه من فرعونَ ومَلَئِه؛</w:t>
      </w:r>
      <w:r w:rsidRPr="001D77C2">
        <w:rPr>
          <w:rFonts w:ascii="Arial" w:hAnsi="Arial" w:cs="Traditional Arabic"/>
          <w:b/>
          <w:bCs/>
          <w:color w:val="003399"/>
          <w:sz w:val="32"/>
          <w:szCs w:val="32"/>
          <w:rtl/>
        </w:rPr>
        <w:t xml:space="preserve"> جاء الوحيُ من اللهِ لموسى ومَن معَه أن يُهاجِروا بدينِهم تاركينَ ديارَهم، ومُفارِقينَ أموالَهم وأبناءَهم؛ كُلُّ ذلك للهِ</w:t>
      </w:r>
      <w:r w:rsidR="006D4B6E">
        <w:rPr>
          <w:rFonts w:ascii="Arial" w:hAnsi="Arial" w:cs="Traditional Arabic" w:hint="cs"/>
          <w:b/>
          <w:bCs/>
          <w:color w:val="003399"/>
          <w:sz w:val="32"/>
          <w:szCs w:val="32"/>
          <w:rtl/>
        </w:rPr>
        <w:t xml:space="preserve"> وفي الله</w:t>
      </w:r>
      <w:r w:rsidRPr="001D77C2">
        <w:rPr>
          <w:rFonts w:ascii="Arial" w:hAnsi="Arial" w:cs="Traditional Arabic"/>
          <w:b/>
          <w:bCs/>
          <w:color w:val="003399"/>
          <w:sz w:val="32"/>
          <w:szCs w:val="32"/>
          <w:rtl/>
        </w:rPr>
        <w:t xml:space="preserve">، </w:t>
      </w:r>
      <w:r w:rsidRPr="001D77C2">
        <w:rPr>
          <w:rFonts w:ascii="Arial" w:hAnsi="Arial" w:cs="Traditional Arabic"/>
          <w:b/>
          <w:bCs/>
          <w:color w:val="006600"/>
          <w:sz w:val="32"/>
          <w:szCs w:val="32"/>
        </w:rPr>
        <w:sym w:font="AGA Arabesque" w:char="F05D"/>
      </w:r>
      <w:r w:rsidRPr="001D77C2">
        <w:rPr>
          <w:rFonts w:ascii="Arial" w:hAnsi="Arial" w:cs="Traditional Arabic"/>
          <w:b/>
          <w:bCs/>
          <w:color w:val="006600"/>
          <w:sz w:val="32"/>
          <w:szCs w:val="32"/>
          <w:rtl/>
        </w:rPr>
        <w:t>وَأَوْحَيْنَا إِلَى مُوسَى أَنْ أَسْرِ بِعِبَادِي إِنَّكُم مُتَّبَعُونَ</w:t>
      </w:r>
      <w:r w:rsidRPr="001D77C2">
        <w:rPr>
          <w:rFonts w:ascii="Arial" w:hAnsi="Arial" w:cs="Traditional Arabic"/>
          <w:b/>
          <w:bCs/>
          <w:color w:val="006600"/>
          <w:sz w:val="32"/>
          <w:szCs w:val="32"/>
        </w:rPr>
        <w:sym w:font="AGA Arabesque" w:char="F05B"/>
      </w:r>
      <w:r w:rsidRPr="001D77C2">
        <w:rPr>
          <w:rFonts w:ascii="Arial" w:hAnsi="Arial" w:cs="Traditional Arabic"/>
          <w:b/>
          <w:bCs/>
          <w:color w:val="FF0000"/>
          <w:rtl/>
        </w:rPr>
        <w:t xml:space="preserve"> [الشُّعَراء: 52]</w:t>
      </w:r>
      <w:r w:rsidRPr="001D77C2">
        <w:rPr>
          <w:rFonts w:ascii="Arial" w:hAnsi="Arial" w:cs="Traditional Arabic"/>
          <w:b/>
          <w:bCs/>
          <w:color w:val="003399"/>
          <w:rtl/>
        </w:rPr>
        <w:t>.</w:t>
      </w:r>
    </w:p>
    <w:p w:rsidR="00113BE9" w:rsidRPr="001D77C2" w:rsidRDefault="00113BE9" w:rsidP="003151DA">
      <w:pPr>
        <w:widowControl w:val="0"/>
        <w:ind w:left="-1" w:firstLine="283"/>
        <w:jc w:val="lowKashida"/>
        <w:rPr>
          <w:rFonts w:ascii="Arial" w:hAnsi="Arial" w:cs="Traditional Arabic"/>
          <w:b/>
          <w:bCs/>
          <w:color w:val="003399"/>
          <w:sz w:val="32"/>
          <w:szCs w:val="32"/>
          <w:rtl/>
        </w:rPr>
      </w:pPr>
      <w:r w:rsidRPr="001D77C2">
        <w:rPr>
          <w:rFonts w:ascii="Arial" w:hAnsi="Arial" w:cs="Traditional Arabic"/>
          <w:b/>
          <w:bCs/>
          <w:color w:val="FF0000"/>
          <w:sz w:val="32"/>
          <w:szCs w:val="32"/>
          <w:rtl/>
        </w:rPr>
        <w:t>لكنَّ فرعونَ -ككُلِّ الطُّغاةِ- لم يتركْ هذا الشَّعبَ المقهورَ ليحيا كما يريدُ،</w:t>
      </w:r>
      <w:r w:rsidRPr="001D77C2">
        <w:rPr>
          <w:rFonts w:ascii="Arial" w:hAnsi="Arial" w:cs="Traditional Arabic"/>
          <w:b/>
          <w:bCs/>
          <w:color w:val="003399"/>
          <w:sz w:val="32"/>
          <w:szCs w:val="32"/>
          <w:rtl/>
        </w:rPr>
        <w:t xml:space="preserve"> معَ أنَّهم فارَقوا بلدتَه إلى بلادٍ أخرى، وتركوه وشأنَه، وهو يأبى إلَّا أن يُطارِدَهم حتَّى البحرِ!</w:t>
      </w:r>
    </w:p>
    <w:p w:rsidR="00113BE9" w:rsidRPr="001D77C2" w:rsidRDefault="00113BE9" w:rsidP="00EF7243">
      <w:pPr>
        <w:widowControl w:val="0"/>
        <w:ind w:left="-1" w:firstLine="283"/>
        <w:jc w:val="lowKashida"/>
        <w:rPr>
          <w:rFonts w:ascii="Arial" w:hAnsi="Arial" w:cs="Traditional Arabic"/>
          <w:b/>
          <w:bCs/>
          <w:color w:val="003399"/>
          <w:sz w:val="32"/>
          <w:szCs w:val="32"/>
          <w:rtl/>
        </w:rPr>
      </w:pPr>
      <w:r w:rsidRPr="001D77C2">
        <w:rPr>
          <w:rFonts w:ascii="Arial" w:hAnsi="Arial" w:cs="Traditional Arabic"/>
          <w:b/>
          <w:bCs/>
          <w:color w:val="FF0000"/>
          <w:sz w:val="32"/>
          <w:szCs w:val="32"/>
          <w:rtl/>
        </w:rPr>
        <w:t>وعلى ساحلِ البحرِ يشتدُّ الكربُ، ويَعظُمُ الخطبُ، ويَتَراءَى الجمعانِ،</w:t>
      </w:r>
      <w:r w:rsidRPr="001D77C2">
        <w:rPr>
          <w:rFonts w:ascii="Arial" w:hAnsi="Arial" w:cs="Traditional Arabic"/>
          <w:b/>
          <w:bCs/>
          <w:color w:val="003399"/>
          <w:sz w:val="32"/>
          <w:szCs w:val="32"/>
          <w:rtl/>
        </w:rPr>
        <w:t xml:space="preserve"> وينكش</w:t>
      </w:r>
      <w:r w:rsidRPr="006D4B6E">
        <w:rPr>
          <w:rFonts w:ascii="Arial" w:hAnsi="Arial" w:cs="Traditional Arabic"/>
          <w:b/>
          <w:bCs/>
          <w:color w:val="003399"/>
          <w:sz w:val="32"/>
          <w:szCs w:val="32"/>
          <w:rtl/>
        </w:rPr>
        <w:t>فُ</w:t>
      </w:r>
      <w:r w:rsidRPr="001D77C2">
        <w:rPr>
          <w:rFonts w:ascii="Arial" w:hAnsi="Arial" w:cs="Traditional Arabic"/>
          <w:b/>
          <w:bCs/>
          <w:color w:val="003399"/>
          <w:sz w:val="32"/>
          <w:szCs w:val="32"/>
          <w:rtl/>
        </w:rPr>
        <w:t xml:space="preserve"> الفريقانِ، ويُبتلَى الإيما</w:t>
      </w:r>
      <w:r w:rsidRPr="006D4B6E">
        <w:rPr>
          <w:rFonts w:ascii="Arial" w:hAnsi="Arial" w:cs="Traditional Arabic"/>
          <w:b/>
          <w:bCs/>
          <w:color w:val="003399"/>
          <w:sz w:val="32"/>
          <w:szCs w:val="32"/>
          <w:rtl/>
        </w:rPr>
        <w:t>نُ</w:t>
      </w:r>
      <w:r w:rsidRPr="001D77C2">
        <w:rPr>
          <w:rFonts w:ascii="Arial" w:hAnsi="Arial" w:cs="Traditional Arabic"/>
          <w:b/>
          <w:bCs/>
          <w:color w:val="003399"/>
          <w:sz w:val="32"/>
          <w:szCs w:val="32"/>
          <w:rtl/>
        </w:rPr>
        <w:t>، ويَطِيشُ الطُّغيانُ!!</w:t>
      </w:r>
    </w:p>
    <w:p w:rsidR="00113BE9" w:rsidRPr="001D77C2" w:rsidRDefault="00113BE9" w:rsidP="003151DA">
      <w:pPr>
        <w:widowControl w:val="0"/>
        <w:ind w:left="-1" w:firstLine="283"/>
        <w:jc w:val="lowKashida"/>
        <w:rPr>
          <w:rFonts w:ascii="Arial" w:hAnsi="Arial" w:cs="Traditional Arabic"/>
          <w:b/>
          <w:bCs/>
          <w:color w:val="003399"/>
          <w:sz w:val="32"/>
          <w:szCs w:val="32"/>
          <w:rtl/>
        </w:rPr>
      </w:pPr>
      <w:r w:rsidRPr="001D77C2">
        <w:rPr>
          <w:rFonts w:ascii="Arial" w:hAnsi="Arial" w:cs="Traditional Arabic"/>
          <w:b/>
          <w:bCs/>
          <w:color w:val="FF0000"/>
          <w:sz w:val="32"/>
          <w:szCs w:val="32"/>
          <w:rtl/>
        </w:rPr>
        <w:t>وتَصِلُ الجنودُ الغاشمةُ بقيادةِ فرعونَ الطَّاغيةِ معَ شروقِ الشَّمسِ،</w:t>
      </w:r>
      <w:r w:rsidRPr="001D77C2">
        <w:rPr>
          <w:rFonts w:ascii="Arial" w:hAnsi="Arial" w:cs="Traditional Arabic"/>
          <w:b/>
          <w:bCs/>
          <w:color w:val="003399"/>
          <w:sz w:val="32"/>
          <w:szCs w:val="32"/>
          <w:rtl/>
        </w:rPr>
        <w:t xml:space="preserve"> </w:t>
      </w:r>
      <w:r w:rsidRPr="001D77C2">
        <w:rPr>
          <w:rFonts w:ascii="Arial" w:hAnsi="Arial" w:cs="Traditional Arabic"/>
          <w:b/>
          <w:bCs/>
          <w:color w:val="006600"/>
          <w:sz w:val="32"/>
          <w:szCs w:val="32"/>
        </w:rPr>
        <w:sym w:font="AGA Arabesque" w:char="F05D"/>
      </w:r>
      <w:r w:rsidRPr="001D77C2">
        <w:rPr>
          <w:rFonts w:ascii="Arial" w:hAnsi="Arial" w:cs="Traditional Arabic"/>
          <w:b/>
          <w:bCs/>
          <w:color w:val="006600"/>
          <w:sz w:val="32"/>
          <w:szCs w:val="32"/>
          <w:rtl/>
        </w:rPr>
        <w:t xml:space="preserve">فَأَتْبَعُوهُم مُشْرِقِينَ </w:t>
      </w:r>
      <w:r w:rsidRPr="001D77C2">
        <w:rPr>
          <w:rFonts w:ascii="Lotus Linotype" w:hAnsi="Lotus Linotype" w:cs="Lotus Linotype"/>
          <w:b/>
          <w:bCs/>
          <w:color w:val="006600"/>
          <w:sz w:val="26"/>
          <w:szCs w:val="26"/>
        </w:rPr>
        <w:sym w:font="AGA Arabesque" w:char="F023"/>
      </w:r>
      <w:r w:rsidRPr="001D77C2">
        <w:rPr>
          <w:rFonts w:ascii="Arial" w:hAnsi="Arial" w:cs="Traditional Arabic"/>
          <w:b/>
          <w:bCs/>
          <w:color w:val="006600"/>
          <w:sz w:val="32"/>
          <w:szCs w:val="32"/>
          <w:rtl/>
        </w:rPr>
        <w:t xml:space="preserve"> فَلَمَّا تَرَاءَى الْجَمْعَانِ قَالَ أَصْحَابُ </w:t>
      </w:r>
      <w:r w:rsidRPr="001D77C2">
        <w:rPr>
          <w:rFonts w:ascii="Arial" w:hAnsi="Arial" w:cs="Traditional Arabic"/>
          <w:b/>
          <w:bCs/>
          <w:color w:val="006600"/>
          <w:sz w:val="32"/>
          <w:szCs w:val="32"/>
          <w:rtl/>
        </w:rPr>
        <w:lastRenderedPageBreak/>
        <w:t>مُوسَى إِنَّا لَمُدْرَكُونَ</w:t>
      </w:r>
      <w:r w:rsidRPr="001D77C2">
        <w:rPr>
          <w:rFonts w:ascii="Arial" w:hAnsi="Arial" w:cs="Traditional Arabic"/>
          <w:b/>
          <w:bCs/>
          <w:color w:val="006600"/>
          <w:sz w:val="32"/>
          <w:szCs w:val="32"/>
        </w:rPr>
        <w:sym w:font="AGA Arabesque" w:char="F05B"/>
      </w:r>
      <w:r w:rsidRPr="001D77C2">
        <w:rPr>
          <w:rFonts w:ascii="Arial" w:hAnsi="Arial" w:cs="Traditional Arabic"/>
          <w:b/>
          <w:bCs/>
          <w:color w:val="FF0000"/>
          <w:rtl/>
        </w:rPr>
        <w:t xml:space="preserve"> [الشُّعَراء: 60-61]</w:t>
      </w:r>
      <w:r w:rsidRPr="001D77C2">
        <w:rPr>
          <w:rFonts w:ascii="Arial" w:hAnsi="Arial" w:cs="Traditional Arabic"/>
          <w:b/>
          <w:bCs/>
          <w:color w:val="003399"/>
          <w:sz w:val="32"/>
          <w:szCs w:val="32"/>
          <w:rtl/>
        </w:rPr>
        <w:t>، البحرُ مِن أمامِهم، وفرعو</w:t>
      </w:r>
      <w:r w:rsidRPr="006D4B6E">
        <w:rPr>
          <w:rFonts w:ascii="Arial" w:hAnsi="Arial" w:cs="Traditional Arabic"/>
          <w:b/>
          <w:bCs/>
          <w:color w:val="003399"/>
          <w:sz w:val="32"/>
          <w:szCs w:val="32"/>
          <w:rtl/>
        </w:rPr>
        <w:t>نُ</w:t>
      </w:r>
      <w:r w:rsidRPr="001D77C2">
        <w:rPr>
          <w:rFonts w:ascii="Arial" w:hAnsi="Arial" w:cs="Traditional Arabic"/>
          <w:b/>
          <w:bCs/>
          <w:color w:val="003399"/>
          <w:sz w:val="32"/>
          <w:szCs w:val="32"/>
          <w:rtl/>
        </w:rPr>
        <w:t xml:space="preserve"> الطَّاغي</w:t>
      </w:r>
      <w:r w:rsidRPr="006D4B6E">
        <w:rPr>
          <w:rFonts w:ascii="Arial" w:hAnsi="Arial" w:cs="Traditional Arabic"/>
          <w:b/>
          <w:bCs/>
          <w:color w:val="003399"/>
          <w:sz w:val="32"/>
          <w:szCs w:val="32"/>
          <w:rtl/>
        </w:rPr>
        <w:t>ةُ</w:t>
      </w:r>
      <w:r w:rsidRPr="001D77C2">
        <w:rPr>
          <w:rFonts w:ascii="Arial" w:hAnsi="Arial" w:cs="Traditional Arabic"/>
          <w:b/>
          <w:bCs/>
          <w:color w:val="003399"/>
          <w:sz w:val="32"/>
          <w:szCs w:val="32"/>
          <w:rtl/>
        </w:rPr>
        <w:t xml:space="preserve"> مِن خلفِهم، والجبالُ عن أيمانِهم وشمائلِهم، وفي تلك السَّاعةِ الرَّهيبةِ يأتي قومُ موسى إليه، وقد ضاقت عليهم الأرضُ بما رَحُبتْ، وضاقت عليهم أنفسُهم، وكأنِّي بهم وهم يُخاطِبونَ موسى وقد ضاقت بهم الحِيَلُ، وانقطعت بهم الأسبابُ، ولم يَبْقَ إلَّا سببُ السَّماءِ!</w:t>
      </w:r>
    </w:p>
    <w:p w:rsidR="00113BE9" w:rsidRPr="001D77C2" w:rsidRDefault="00113BE9" w:rsidP="003151DA">
      <w:pPr>
        <w:widowControl w:val="0"/>
        <w:ind w:left="-1" w:firstLine="283"/>
        <w:jc w:val="lowKashida"/>
        <w:rPr>
          <w:rFonts w:ascii="Arial" w:hAnsi="Arial" w:cs="Traditional Arabic"/>
          <w:b/>
          <w:bCs/>
          <w:color w:val="003399"/>
          <w:sz w:val="32"/>
          <w:szCs w:val="32"/>
          <w:rtl/>
        </w:rPr>
      </w:pPr>
      <w:r w:rsidRPr="001D77C2">
        <w:rPr>
          <w:rFonts w:ascii="Arial" w:hAnsi="Arial" w:cs="Traditional Arabic"/>
          <w:b/>
          <w:bCs/>
          <w:color w:val="FF0000"/>
          <w:sz w:val="32"/>
          <w:szCs w:val="32"/>
          <w:rtl/>
        </w:rPr>
        <w:t>وفي هذه الأثناءِ الَّتي هي امتحانٌ للقلوبِ، وتصفيةٌ للعقائدِ والأديانِ،</w:t>
      </w:r>
      <w:r w:rsidRPr="001D77C2">
        <w:rPr>
          <w:rFonts w:ascii="Arial" w:hAnsi="Arial" w:cs="Traditional Arabic"/>
          <w:b/>
          <w:bCs/>
          <w:color w:val="003399"/>
          <w:sz w:val="32"/>
          <w:szCs w:val="32"/>
          <w:rtl/>
        </w:rPr>
        <w:t xml:space="preserve"> يُقبِلُ موسى على ربِّه، مُتسلِّحًا بالعبوديَّةِ الحقَّةِ، وقومُه حولَه يقولون: يا موسى </w:t>
      </w:r>
      <w:r w:rsidRPr="001D77C2">
        <w:rPr>
          <w:rFonts w:ascii="Arial" w:hAnsi="Arial" w:cs="Traditional Arabic"/>
          <w:b/>
          <w:bCs/>
          <w:color w:val="006600"/>
          <w:sz w:val="32"/>
          <w:szCs w:val="32"/>
        </w:rPr>
        <w:sym w:font="AGA Arabesque" w:char="F05D"/>
      </w:r>
      <w:r w:rsidRPr="001D77C2">
        <w:rPr>
          <w:rFonts w:ascii="Arial" w:hAnsi="Arial" w:cs="Traditional Arabic"/>
          <w:b/>
          <w:bCs/>
          <w:color w:val="006600"/>
          <w:sz w:val="32"/>
          <w:szCs w:val="32"/>
          <w:rtl/>
        </w:rPr>
        <w:t>إِنَّا لَمُدْرَكُونَ</w:t>
      </w:r>
      <w:r w:rsidRPr="001D77C2">
        <w:rPr>
          <w:rFonts w:ascii="Arial" w:hAnsi="Arial" w:cs="Traditional Arabic"/>
          <w:b/>
          <w:bCs/>
          <w:color w:val="006600"/>
          <w:sz w:val="32"/>
          <w:szCs w:val="32"/>
        </w:rPr>
        <w:sym w:font="AGA Arabesque" w:char="F05B"/>
      </w:r>
      <w:r w:rsidRPr="001D77C2">
        <w:rPr>
          <w:rFonts w:ascii="Arial" w:hAnsi="Arial" w:cs="Traditional Arabic"/>
          <w:b/>
          <w:bCs/>
          <w:color w:val="006600"/>
          <w:sz w:val="32"/>
          <w:szCs w:val="32"/>
          <w:rtl/>
        </w:rPr>
        <w:t xml:space="preserve"> ... </w:t>
      </w:r>
      <w:r w:rsidRPr="001D77C2">
        <w:rPr>
          <w:rFonts w:ascii="Arial" w:hAnsi="Arial" w:cs="Traditional Arabic"/>
          <w:b/>
          <w:bCs/>
          <w:color w:val="006600"/>
          <w:sz w:val="32"/>
          <w:szCs w:val="32"/>
        </w:rPr>
        <w:sym w:font="AGA Arabesque" w:char="F05D"/>
      </w:r>
      <w:r w:rsidRPr="001D77C2">
        <w:rPr>
          <w:rFonts w:ascii="Arial" w:hAnsi="Arial" w:cs="Traditional Arabic"/>
          <w:b/>
          <w:bCs/>
          <w:color w:val="006600"/>
          <w:sz w:val="32"/>
          <w:szCs w:val="32"/>
          <w:rtl/>
        </w:rPr>
        <w:t>إِنَّا لَمُدْرَكُونَ</w:t>
      </w:r>
      <w:r w:rsidRPr="001D77C2">
        <w:rPr>
          <w:rFonts w:ascii="Arial" w:hAnsi="Arial" w:cs="Traditional Arabic"/>
          <w:b/>
          <w:bCs/>
          <w:color w:val="006600"/>
          <w:sz w:val="32"/>
          <w:szCs w:val="32"/>
        </w:rPr>
        <w:sym w:font="AGA Arabesque" w:char="F05B"/>
      </w:r>
      <w:r w:rsidRPr="001D77C2">
        <w:rPr>
          <w:rFonts w:ascii="Arial" w:hAnsi="Arial" w:cs="Traditional Arabic"/>
          <w:b/>
          <w:bCs/>
          <w:color w:val="003399"/>
          <w:sz w:val="32"/>
          <w:szCs w:val="32"/>
          <w:rtl/>
        </w:rPr>
        <w:t xml:space="preserve">، فيُطلِقُ كلمةَ التَّوحيدِ واليقينِ الَّتي تُقطِّعُ كُلَّ الأسبابِ دونَ ربِّ الأربابِ، فيقولُ لهم بثقةِ المؤمنِ الصَّادقِ: </w:t>
      </w:r>
      <w:r w:rsidRPr="001D77C2">
        <w:rPr>
          <w:rFonts w:ascii="Arial" w:hAnsi="Arial" w:cs="Traditional Arabic"/>
          <w:b/>
          <w:bCs/>
          <w:color w:val="006600"/>
          <w:sz w:val="32"/>
          <w:szCs w:val="32"/>
        </w:rPr>
        <w:sym w:font="AGA Arabesque" w:char="F05D"/>
      </w:r>
      <w:r w:rsidRPr="001D77C2">
        <w:rPr>
          <w:rFonts w:ascii="Arial" w:hAnsi="Arial" w:cs="Traditional Arabic"/>
          <w:b/>
          <w:bCs/>
          <w:color w:val="006600"/>
          <w:sz w:val="32"/>
          <w:szCs w:val="32"/>
          <w:rtl/>
        </w:rPr>
        <w:t>كَلَّا إِنَّ مَعِيَ رَبِّي سَيَهْدِينِ</w:t>
      </w:r>
      <w:r w:rsidRPr="001D77C2">
        <w:rPr>
          <w:rFonts w:ascii="Arial" w:hAnsi="Arial" w:cs="Traditional Arabic"/>
          <w:b/>
          <w:bCs/>
          <w:color w:val="006600"/>
          <w:sz w:val="32"/>
          <w:szCs w:val="32"/>
        </w:rPr>
        <w:sym w:font="AGA Arabesque" w:char="F05B"/>
      </w:r>
      <w:r w:rsidRPr="001D77C2">
        <w:rPr>
          <w:rFonts w:ascii="Arial" w:hAnsi="Arial" w:cs="Traditional Arabic"/>
          <w:b/>
          <w:bCs/>
          <w:color w:val="FF0000"/>
          <w:rtl/>
        </w:rPr>
        <w:t xml:space="preserve"> [الشُّعَراء: 62]</w:t>
      </w:r>
      <w:r w:rsidRPr="001D77C2">
        <w:rPr>
          <w:rFonts w:ascii="Arial" w:hAnsi="Arial" w:cs="Traditional Arabic"/>
          <w:b/>
          <w:bCs/>
          <w:color w:val="003399"/>
          <w:sz w:val="32"/>
          <w:szCs w:val="32"/>
          <w:rtl/>
        </w:rPr>
        <w:t xml:space="preserve"> يقينٌ بنصرِ اللهِ وبتمكينِه له.</w:t>
      </w:r>
    </w:p>
    <w:p w:rsidR="00113BE9" w:rsidRPr="001D77C2" w:rsidRDefault="00113BE9" w:rsidP="003151DA">
      <w:pPr>
        <w:widowControl w:val="0"/>
        <w:ind w:left="-1" w:firstLine="283"/>
        <w:jc w:val="lowKashida"/>
        <w:rPr>
          <w:rFonts w:ascii="Arial" w:hAnsi="Arial" w:cs="Traditional Arabic"/>
          <w:b/>
          <w:bCs/>
          <w:color w:val="003399"/>
          <w:sz w:val="32"/>
          <w:szCs w:val="32"/>
          <w:rtl/>
        </w:rPr>
      </w:pPr>
      <w:r w:rsidRPr="001D77C2">
        <w:rPr>
          <w:rFonts w:ascii="Arial" w:hAnsi="Arial" w:cs="Traditional Arabic"/>
          <w:b/>
          <w:bCs/>
          <w:color w:val="FF0000"/>
          <w:sz w:val="32"/>
          <w:szCs w:val="32"/>
          <w:rtl/>
        </w:rPr>
        <w:t xml:space="preserve">وفي هذه الأثناءِ ينظرُ موسى </w:t>
      </w:r>
      <w:r w:rsidRPr="001D77C2">
        <w:rPr>
          <w:rFonts w:ascii="Arial" w:hAnsi="Arial" w:cs="Traditional Arabic"/>
          <w:b/>
          <w:bCs/>
          <w:color w:val="FF0000"/>
          <w:sz w:val="32"/>
          <w:szCs w:val="32"/>
        </w:rPr>
        <w:sym w:font="AGA Arabesque" w:char="F075"/>
      </w:r>
      <w:r w:rsidRPr="001D77C2">
        <w:rPr>
          <w:rFonts w:ascii="Arial" w:hAnsi="Arial" w:cs="Traditional Arabic"/>
          <w:b/>
          <w:bCs/>
          <w:color w:val="FF0000"/>
          <w:sz w:val="32"/>
          <w:szCs w:val="32"/>
          <w:rtl/>
        </w:rPr>
        <w:t xml:space="preserve"> إلى البحرِ،</w:t>
      </w:r>
      <w:r w:rsidRPr="001D77C2">
        <w:rPr>
          <w:rFonts w:ascii="Arial" w:hAnsi="Arial" w:cs="Traditional Arabic"/>
          <w:b/>
          <w:bCs/>
          <w:color w:val="003399"/>
          <w:sz w:val="32"/>
          <w:szCs w:val="32"/>
          <w:rtl/>
        </w:rPr>
        <w:t xml:space="preserve"> وهو يتلاطمُ بأمواجِه، وسُرْعانَ ما أمره اللهُ: </w:t>
      </w:r>
      <w:r w:rsidRPr="001D77C2">
        <w:rPr>
          <w:rFonts w:ascii="Arial" w:hAnsi="Arial" w:cs="Traditional Arabic"/>
          <w:b/>
          <w:bCs/>
          <w:color w:val="006600"/>
          <w:sz w:val="32"/>
          <w:szCs w:val="32"/>
        </w:rPr>
        <w:sym w:font="AGA Arabesque" w:char="F05D"/>
      </w:r>
      <w:r w:rsidRPr="001D77C2">
        <w:rPr>
          <w:rFonts w:ascii="Arial" w:hAnsi="Arial" w:cs="Traditional Arabic"/>
          <w:b/>
          <w:bCs/>
          <w:color w:val="006600"/>
          <w:sz w:val="32"/>
          <w:szCs w:val="32"/>
          <w:rtl/>
        </w:rPr>
        <w:t>أَنِ اضْرِبْ بِعَصَاكَ البَحْرَ</w:t>
      </w:r>
      <w:r w:rsidRPr="001D77C2">
        <w:rPr>
          <w:rFonts w:ascii="Arial" w:hAnsi="Arial" w:cs="Traditional Arabic"/>
          <w:b/>
          <w:bCs/>
          <w:color w:val="006600"/>
          <w:sz w:val="32"/>
          <w:szCs w:val="32"/>
        </w:rPr>
        <w:sym w:font="AGA Arabesque" w:char="F05B"/>
      </w:r>
      <w:r w:rsidRPr="001D77C2">
        <w:rPr>
          <w:rFonts w:ascii="Arial" w:hAnsi="Arial" w:cs="Traditional Arabic"/>
          <w:b/>
          <w:bCs/>
          <w:color w:val="FF0000"/>
          <w:rtl/>
        </w:rPr>
        <w:t xml:space="preserve"> [الشُّعَراء: 63]</w:t>
      </w:r>
      <w:r w:rsidRPr="001D77C2">
        <w:rPr>
          <w:rFonts w:ascii="Arial" w:hAnsi="Arial" w:cs="Traditional Arabic"/>
          <w:b/>
          <w:bCs/>
          <w:color w:val="003399"/>
          <w:sz w:val="32"/>
          <w:szCs w:val="32"/>
          <w:rtl/>
        </w:rPr>
        <w:t xml:space="preserve">، هذه العصا تَقلِبُ الأمورَ بإذنِ اللهِ، وتَعصِفُ بالتَّحدِّياتِ، وتُدمِّرُ الظَّالمينَ، </w:t>
      </w:r>
      <w:r w:rsidRPr="001D77C2">
        <w:rPr>
          <w:rFonts w:ascii="Arial" w:hAnsi="Arial" w:cs="Traditional Arabic"/>
          <w:b/>
          <w:bCs/>
          <w:color w:val="006600"/>
          <w:sz w:val="32"/>
          <w:szCs w:val="32"/>
        </w:rPr>
        <w:sym w:font="AGA Arabesque" w:char="F05D"/>
      </w:r>
      <w:r w:rsidRPr="001D77C2">
        <w:rPr>
          <w:rFonts w:ascii="Arial" w:hAnsi="Arial" w:cs="Traditional Arabic"/>
          <w:b/>
          <w:bCs/>
          <w:color w:val="006600"/>
          <w:sz w:val="32"/>
          <w:szCs w:val="32"/>
          <w:rtl/>
        </w:rPr>
        <w:t>وَمَا يَعْلَمُ جُنُودَ رَبِّكَ إِلَّا هُو</w:t>
      </w:r>
      <w:r w:rsidRPr="001D77C2">
        <w:rPr>
          <w:rFonts w:ascii="Arial" w:hAnsi="Arial" w:cs="Traditional Arabic"/>
          <w:b/>
          <w:bCs/>
          <w:color w:val="006600"/>
          <w:sz w:val="32"/>
          <w:szCs w:val="32"/>
        </w:rPr>
        <w:sym w:font="AGA Arabesque" w:char="F05B"/>
      </w:r>
      <w:r w:rsidRPr="001D77C2">
        <w:rPr>
          <w:rFonts w:ascii="Arial" w:hAnsi="Arial" w:cs="Traditional Arabic"/>
          <w:b/>
          <w:bCs/>
          <w:color w:val="FF0000"/>
          <w:rtl/>
        </w:rPr>
        <w:t xml:space="preserve"> [المُدَّثِّر: 31]</w:t>
      </w:r>
      <w:r w:rsidRPr="001D77C2">
        <w:rPr>
          <w:rFonts w:ascii="Arial" w:hAnsi="Arial" w:cs="Traditional Arabic"/>
          <w:b/>
          <w:bCs/>
          <w:color w:val="003399"/>
          <w:sz w:val="32"/>
          <w:szCs w:val="32"/>
          <w:rtl/>
        </w:rPr>
        <w:t xml:space="preserve">، انفلق البحرُ بإذنِ اللهِ تعالى وقدرتِه، وصار اثنَيْ عشَرَ طريقًا، </w:t>
      </w:r>
      <w:r w:rsidRPr="001D77C2">
        <w:rPr>
          <w:rFonts w:ascii="Arial" w:hAnsi="Arial" w:cs="Traditional Arabic"/>
          <w:b/>
          <w:bCs/>
          <w:color w:val="006600"/>
          <w:sz w:val="32"/>
          <w:szCs w:val="32"/>
        </w:rPr>
        <w:sym w:font="AGA Arabesque" w:char="F05D"/>
      </w:r>
      <w:r w:rsidRPr="001D77C2">
        <w:rPr>
          <w:rFonts w:ascii="Arial" w:hAnsi="Arial" w:cs="Traditional Arabic"/>
          <w:b/>
          <w:bCs/>
          <w:color w:val="006600"/>
          <w:sz w:val="32"/>
          <w:szCs w:val="32"/>
          <w:rtl/>
        </w:rPr>
        <w:t>كُلُّ فِرْقٍ كَالطَّوْدِ العَظِيمِ</w:t>
      </w:r>
      <w:r w:rsidRPr="001D77C2">
        <w:rPr>
          <w:rFonts w:ascii="Arial" w:hAnsi="Arial" w:cs="Traditional Arabic"/>
          <w:b/>
          <w:bCs/>
          <w:color w:val="006600"/>
          <w:sz w:val="32"/>
          <w:szCs w:val="32"/>
        </w:rPr>
        <w:sym w:font="AGA Arabesque" w:char="F05B"/>
      </w:r>
      <w:r w:rsidRPr="001D77C2">
        <w:rPr>
          <w:rFonts w:ascii="Arial" w:hAnsi="Arial" w:cs="Traditional Arabic"/>
          <w:b/>
          <w:bCs/>
          <w:color w:val="FF0000"/>
          <w:rtl/>
        </w:rPr>
        <w:t xml:space="preserve"> [الشُّعراء: 63]</w:t>
      </w:r>
      <w:r w:rsidRPr="001D77C2">
        <w:rPr>
          <w:rFonts w:ascii="Arial" w:hAnsi="Arial" w:cs="Traditional Arabic"/>
          <w:b/>
          <w:bCs/>
          <w:color w:val="003399"/>
          <w:sz w:val="32"/>
          <w:szCs w:val="32"/>
          <w:rtl/>
        </w:rPr>
        <w:t>، أصبح ماءُ البحرِ قائمًا مِثلَ الجبالِ، مكفوفًا بقدرةِ الكبيرِ المُتعالِ!</w:t>
      </w:r>
    </w:p>
    <w:p w:rsidR="00113BE9" w:rsidRPr="001D77C2" w:rsidRDefault="00113BE9" w:rsidP="003151DA">
      <w:pPr>
        <w:widowControl w:val="0"/>
        <w:ind w:left="-1" w:firstLine="283"/>
        <w:jc w:val="lowKashida"/>
        <w:rPr>
          <w:rFonts w:ascii="Arial" w:hAnsi="Arial" w:cs="Traditional Arabic"/>
          <w:b/>
          <w:bCs/>
          <w:color w:val="003399"/>
          <w:sz w:val="32"/>
          <w:szCs w:val="32"/>
          <w:rtl/>
        </w:rPr>
      </w:pPr>
      <w:r w:rsidRPr="001D77C2">
        <w:rPr>
          <w:rFonts w:ascii="Arial" w:hAnsi="Arial" w:cs="Traditional Arabic"/>
          <w:b/>
          <w:bCs/>
          <w:color w:val="FF0000"/>
          <w:sz w:val="32"/>
          <w:szCs w:val="32"/>
          <w:rtl/>
        </w:rPr>
        <w:t xml:space="preserve">فيأمرُ اللهُ -تعالى- نبيَّه موسى </w:t>
      </w:r>
      <w:r w:rsidRPr="001D77C2">
        <w:rPr>
          <w:rFonts w:ascii="Arial" w:hAnsi="Arial" w:cs="Traditional Arabic"/>
          <w:b/>
          <w:bCs/>
          <w:color w:val="FF0000"/>
          <w:sz w:val="32"/>
          <w:szCs w:val="32"/>
        </w:rPr>
        <w:sym w:font="AGA Arabesque" w:char="F075"/>
      </w:r>
      <w:r w:rsidRPr="001D77C2">
        <w:rPr>
          <w:rFonts w:ascii="Arial" w:hAnsi="Arial" w:cs="Traditional Arabic"/>
          <w:b/>
          <w:bCs/>
          <w:color w:val="FF0000"/>
          <w:sz w:val="32"/>
          <w:szCs w:val="32"/>
          <w:rtl/>
        </w:rPr>
        <w:t xml:space="preserve"> أن يَجُوزَ ببني إسرائيلَ البحرَ،</w:t>
      </w:r>
      <w:r w:rsidRPr="001D77C2">
        <w:rPr>
          <w:rFonts w:ascii="Arial" w:hAnsi="Arial" w:cs="Traditional Arabic"/>
          <w:b/>
          <w:bCs/>
          <w:color w:val="003399"/>
          <w:sz w:val="32"/>
          <w:szCs w:val="32"/>
          <w:rtl/>
        </w:rPr>
        <w:t xml:space="preserve"> فانحدَرُوا فيه مُسرِعينَ مُستبشِرينَ، فلمَّا جاوَز آخِرُهم؛ أراد موسى </w:t>
      </w:r>
      <w:r w:rsidRPr="001D77C2">
        <w:rPr>
          <w:rFonts w:ascii="Arial" w:hAnsi="Arial" w:cs="Traditional Arabic"/>
          <w:b/>
          <w:bCs/>
          <w:color w:val="003399"/>
          <w:sz w:val="32"/>
          <w:szCs w:val="32"/>
        </w:rPr>
        <w:sym w:font="AGA Arabesque" w:char="F075"/>
      </w:r>
      <w:r w:rsidRPr="001D77C2">
        <w:rPr>
          <w:rFonts w:ascii="Arial" w:hAnsi="Arial" w:cs="Traditional Arabic"/>
          <w:b/>
          <w:bCs/>
          <w:color w:val="003399"/>
          <w:sz w:val="32"/>
          <w:szCs w:val="32"/>
          <w:rtl/>
        </w:rPr>
        <w:t xml:space="preserve"> أن يضربَ البحرَ بعصاه ليرجعَ كما كان، فأمره ربُّه القديرُ أن يَدَعَه على حالِه: </w:t>
      </w:r>
      <w:r w:rsidRPr="001D77C2">
        <w:rPr>
          <w:rFonts w:ascii="Arial" w:hAnsi="Arial" w:cs="Traditional Arabic"/>
          <w:b/>
          <w:bCs/>
          <w:color w:val="006600"/>
          <w:sz w:val="32"/>
          <w:szCs w:val="32"/>
        </w:rPr>
        <w:sym w:font="AGA Arabesque" w:char="F05D"/>
      </w:r>
      <w:r w:rsidRPr="001D77C2">
        <w:rPr>
          <w:rFonts w:ascii="Arial" w:hAnsi="Arial" w:cs="Traditional Arabic"/>
          <w:b/>
          <w:bCs/>
          <w:color w:val="006600"/>
          <w:sz w:val="32"/>
          <w:szCs w:val="32"/>
          <w:rtl/>
        </w:rPr>
        <w:t>وَاتْرُكِ البَحْرَ رَهْوًا إِنَّهُمْ جُندٌ مُغْرَقُونَ</w:t>
      </w:r>
      <w:r w:rsidRPr="001D77C2">
        <w:rPr>
          <w:rFonts w:ascii="Arial" w:hAnsi="Arial" w:cs="Traditional Arabic"/>
          <w:b/>
          <w:bCs/>
          <w:color w:val="006600"/>
          <w:sz w:val="32"/>
          <w:szCs w:val="32"/>
        </w:rPr>
        <w:sym w:font="AGA Arabesque" w:char="F05B"/>
      </w:r>
      <w:r w:rsidRPr="001D77C2">
        <w:rPr>
          <w:rFonts w:ascii="Arial" w:hAnsi="Arial" w:cs="Traditional Arabic"/>
          <w:b/>
          <w:bCs/>
          <w:color w:val="FF0000"/>
          <w:rtl/>
        </w:rPr>
        <w:t xml:space="preserve"> [الدُّخَان: 24]</w:t>
      </w:r>
      <w:r w:rsidRPr="001D77C2">
        <w:rPr>
          <w:rFonts w:ascii="Arial" w:hAnsi="Arial" w:cs="Traditional Arabic"/>
          <w:b/>
          <w:bCs/>
          <w:color w:val="003399"/>
          <w:sz w:val="32"/>
          <w:szCs w:val="32"/>
          <w:rtl/>
        </w:rPr>
        <w:t>.</w:t>
      </w:r>
    </w:p>
    <w:p w:rsidR="00113BE9" w:rsidRPr="001D77C2" w:rsidRDefault="00113BE9" w:rsidP="003151DA">
      <w:pPr>
        <w:widowControl w:val="0"/>
        <w:ind w:left="-1" w:firstLine="283"/>
        <w:jc w:val="lowKashida"/>
        <w:rPr>
          <w:rFonts w:ascii="Arial" w:hAnsi="Arial" w:cs="Traditional Arabic"/>
          <w:b/>
          <w:bCs/>
          <w:color w:val="003399"/>
          <w:sz w:val="32"/>
          <w:szCs w:val="32"/>
          <w:rtl/>
        </w:rPr>
      </w:pPr>
      <w:r w:rsidRPr="001D77C2">
        <w:rPr>
          <w:rFonts w:ascii="Arial" w:hAnsi="Arial" w:cs="Traditional Arabic"/>
          <w:b/>
          <w:bCs/>
          <w:color w:val="FF0000"/>
          <w:sz w:val="32"/>
          <w:szCs w:val="32"/>
          <w:rtl/>
        </w:rPr>
        <w:t>وعلى الطَّرَفِ الآخَرِ، ينظرُ فرعونُ إلى هذا المنظرِ العظيمِ،</w:t>
      </w:r>
      <w:r w:rsidRPr="001D77C2">
        <w:rPr>
          <w:rFonts w:ascii="Arial" w:hAnsi="Arial" w:cs="Traditional Arabic"/>
          <w:b/>
          <w:bCs/>
          <w:color w:val="003399"/>
          <w:sz w:val="32"/>
          <w:szCs w:val="32"/>
          <w:rtl/>
        </w:rPr>
        <w:t xml:space="preserve"> فيُحجِمُ وتُصِيبُه الدَّهشةُ والتَّردُّدُ، ثُمَّ تحملُه نفسُه الكافرةُ وسَجِيَّتُه الفاجرةُ على اللَّحاقِ بموسى!</w:t>
      </w:r>
    </w:p>
    <w:p w:rsidR="00113BE9" w:rsidRPr="001D77C2" w:rsidRDefault="00113BE9" w:rsidP="0028385E">
      <w:pPr>
        <w:widowControl w:val="0"/>
        <w:ind w:left="-1" w:firstLine="283"/>
        <w:jc w:val="lowKashida"/>
        <w:rPr>
          <w:rFonts w:ascii="Arial" w:hAnsi="Arial" w:cs="Traditional Arabic"/>
          <w:b/>
          <w:bCs/>
          <w:color w:val="003399"/>
          <w:rtl/>
        </w:rPr>
      </w:pPr>
      <w:r w:rsidRPr="001D77C2">
        <w:rPr>
          <w:rFonts w:ascii="Arial" w:hAnsi="Arial" w:cs="Traditional Arabic"/>
          <w:b/>
          <w:bCs/>
          <w:color w:val="FF0000"/>
          <w:sz w:val="32"/>
          <w:szCs w:val="32"/>
          <w:rtl/>
        </w:rPr>
        <w:t xml:space="preserve">وقد رُوِيَ أنَّ جبريلَ </w:t>
      </w:r>
      <w:r w:rsidRPr="001D77C2">
        <w:rPr>
          <w:rFonts w:ascii="Arial" w:hAnsi="Arial" w:cs="Traditional Arabic"/>
          <w:b/>
          <w:bCs/>
          <w:color w:val="FF0000"/>
          <w:sz w:val="32"/>
          <w:szCs w:val="32"/>
        </w:rPr>
        <w:sym w:font="AGA Arabesque" w:char="F075"/>
      </w:r>
      <w:r w:rsidRPr="001D77C2">
        <w:rPr>
          <w:rFonts w:ascii="Arial" w:hAnsi="Arial" w:cs="Traditional Arabic"/>
          <w:b/>
          <w:bCs/>
          <w:color w:val="FF0000"/>
          <w:sz w:val="32"/>
          <w:szCs w:val="32"/>
          <w:rtl/>
        </w:rPr>
        <w:t xml:space="preserve"> هيَّج فرسَ فرعونَ فاضطَرَّه للبحر</w:t>
      </w:r>
      <w:r w:rsidRPr="001D77C2">
        <w:rPr>
          <w:rFonts w:ascii="Arial" w:hAnsi="Arial" w:cs="Traditional Arabic"/>
          <w:b/>
          <w:bCs/>
          <w:color w:val="FF0000"/>
          <w:sz w:val="32"/>
          <w:szCs w:val="32"/>
          <w:rtl/>
          <w:lang w:bidi="ar-EG"/>
        </w:rPr>
        <w:t>ِ</w:t>
      </w:r>
      <w:r w:rsidRPr="001D77C2">
        <w:rPr>
          <w:rFonts w:ascii="Arial" w:hAnsi="Arial" w:cs="Traditional Arabic"/>
          <w:b/>
          <w:bCs/>
          <w:color w:val="FF0000"/>
          <w:sz w:val="32"/>
          <w:szCs w:val="32"/>
          <w:rtl/>
        </w:rPr>
        <w:t>،</w:t>
      </w:r>
      <w:r w:rsidRPr="001D77C2">
        <w:rPr>
          <w:rFonts w:ascii="Arial" w:hAnsi="Arial" w:cs="Traditional Arabic"/>
          <w:b/>
          <w:bCs/>
          <w:color w:val="003399"/>
          <w:sz w:val="32"/>
          <w:szCs w:val="32"/>
          <w:rtl/>
        </w:rPr>
        <w:t xml:space="preserve"> فتَبِعَه قومُه عن آخِرِهم، فلمَّا استكملوا فيه؛ أمر اللهُ كليمَه موسى </w:t>
      </w:r>
      <w:r w:rsidRPr="001D77C2">
        <w:rPr>
          <w:rFonts w:ascii="Arial" w:hAnsi="Arial" w:cs="Traditional Arabic"/>
          <w:b/>
          <w:bCs/>
          <w:color w:val="003399"/>
          <w:sz w:val="32"/>
          <w:szCs w:val="32"/>
        </w:rPr>
        <w:sym w:font="AGA Arabesque" w:char="F075"/>
      </w:r>
      <w:r w:rsidRPr="001D77C2">
        <w:rPr>
          <w:rFonts w:ascii="Arial" w:hAnsi="Arial" w:cs="Traditional Arabic"/>
          <w:b/>
          <w:bCs/>
          <w:color w:val="003399"/>
          <w:sz w:val="32"/>
          <w:szCs w:val="32"/>
          <w:rtl/>
        </w:rPr>
        <w:t xml:space="preserve"> فضرب بعصاه البحرَ، فارتفع عليهم، وعاد بحرًا هائجًا</w:t>
      </w:r>
      <w:r w:rsidR="003E0340">
        <w:rPr>
          <w:rFonts w:ascii="Arial" w:hAnsi="Arial" w:cs="Traditional Arabic" w:hint="cs"/>
          <w:b/>
          <w:bCs/>
          <w:color w:val="003399"/>
          <w:sz w:val="32"/>
          <w:szCs w:val="32"/>
          <w:rtl/>
        </w:rPr>
        <w:t xml:space="preserve"> مائجًا</w:t>
      </w:r>
      <w:r w:rsidRPr="001D77C2">
        <w:rPr>
          <w:rFonts w:ascii="Arial" w:hAnsi="Arial" w:cs="Traditional Arabic"/>
          <w:b/>
          <w:bCs/>
          <w:color w:val="003399"/>
          <w:sz w:val="32"/>
          <w:szCs w:val="32"/>
          <w:rtl/>
        </w:rPr>
        <w:t>، فسحَقَهم وابتلعهم، ولم يَنْجُ منهم إنسانٌ!!</w:t>
      </w:r>
      <w:r w:rsidR="0028385E">
        <w:rPr>
          <w:rFonts w:ascii="Arial" w:hAnsi="Arial" w:cs="Traditional Arabic" w:hint="cs"/>
          <w:b/>
          <w:bCs/>
          <w:color w:val="006600"/>
          <w:sz w:val="32"/>
          <w:szCs w:val="32"/>
          <w:rtl/>
        </w:rPr>
        <w:t xml:space="preserve"> </w:t>
      </w:r>
      <w:r w:rsidRPr="001D77C2">
        <w:rPr>
          <w:rFonts w:ascii="Arial" w:hAnsi="Arial" w:cs="Traditional Arabic"/>
          <w:b/>
          <w:bCs/>
          <w:color w:val="006600"/>
          <w:sz w:val="32"/>
          <w:szCs w:val="32"/>
        </w:rPr>
        <w:sym w:font="AGA Arabesque" w:char="F05D"/>
      </w:r>
      <w:r w:rsidRPr="0028385E">
        <w:rPr>
          <w:rFonts w:ascii="Arial" w:hAnsi="Arial" w:cs="Traditional Arabic"/>
          <w:b/>
          <w:bCs/>
          <w:color w:val="006600"/>
          <w:sz w:val="32"/>
          <w:szCs w:val="32"/>
          <w:rtl/>
        </w:rPr>
        <w:t xml:space="preserve">وَأَنجَيْنَا مُوسَى وَمَن مَعَهُ أَجْمَعِينَ </w:t>
      </w:r>
      <w:r w:rsidRPr="0028385E">
        <w:rPr>
          <w:rFonts w:ascii="Lotus Linotype" w:hAnsi="Lotus Linotype" w:cs="Lotus Linotype"/>
          <w:b/>
          <w:bCs/>
          <w:color w:val="006600"/>
        </w:rPr>
        <w:sym w:font="AGA Arabesque" w:char="F023"/>
      </w:r>
      <w:r w:rsidRPr="0028385E">
        <w:rPr>
          <w:rFonts w:ascii="Arial" w:hAnsi="Arial" w:cs="Traditional Arabic"/>
          <w:b/>
          <w:bCs/>
          <w:color w:val="006600"/>
          <w:sz w:val="32"/>
          <w:szCs w:val="32"/>
          <w:rtl/>
        </w:rPr>
        <w:t xml:space="preserve"> ثُمَّ أَغْرَقْنَا الآخَرِينَ </w:t>
      </w:r>
      <w:r w:rsidRPr="0028385E">
        <w:rPr>
          <w:rFonts w:ascii="Lotus Linotype" w:hAnsi="Lotus Linotype" w:cs="Lotus Linotype"/>
          <w:b/>
          <w:bCs/>
          <w:color w:val="006600"/>
        </w:rPr>
        <w:sym w:font="AGA Arabesque" w:char="F023"/>
      </w:r>
      <w:r w:rsidRPr="0028385E">
        <w:rPr>
          <w:rFonts w:ascii="Arial" w:hAnsi="Arial" w:cs="Traditional Arabic"/>
          <w:b/>
          <w:bCs/>
          <w:color w:val="006600"/>
          <w:sz w:val="32"/>
          <w:szCs w:val="32"/>
          <w:rtl/>
        </w:rPr>
        <w:t xml:space="preserve"> إِنَّ فِي ذَلِكَ لَآيةً وَمَا كَانَ أَكْثَرُهُم مُؤْمِنِينَ</w:t>
      </w:r>
      <w:r w:rsidR="0028385E" w:rsidRPr="0028385E">
        <w:rPr>
          <w:rFonts w:ascii="Lotus Linotype" w:hAnsi="Lotus Linotype" w:cs="Lotus Linotype" w:hint="cs"/>
          <w:b/>
          <w:bCs/>
          <w:color w:val="006600"/>
          <w:sz w:val="32"/>
          <w:szCs w:val="32"/>
          <w:rtl/>
        </w:rPr>
        <w:t xml:space="preserve"> </w:t>
      </w:r>
      <w:r w:rsidRPr="0028385E">
        <w:rPr>
          <w:rFonts w:ascii="Lotus Linotype" w:hAnsi="Lotus Linotype" w:cs="Lotus Linotype"/>
          <w:b/>
          <w:bCs/>
          <w:color w:val="006600"/>
        </w:rPr>
        <w:sym w:font="AGA Arabesque" w:char="F023"/>
      </w:r>
      <w:r w:rsidRPr="0028385E">
        <w:rPr>
          <w:rFonts w:ascii="Arial" w:hAnsi="Arial" w:cs="Traditional Arabic"/>
          <w:b/>
          <w:bCs/>
          <w:color w:val="006600"/>
          <w:sz w:val="32"/>
          <w:szCs w:val="32"/>
          <w:rtl/>
        </w:rPr>
        <w:t xml:space="preserve"> وَ</w:t>
      </w:r>
      <w:r w:rsidR="0028385E" w:rsidRPr="0028385E">
        <w:rPr>
          <w:rFonts w:ascii="Arial" w:hAnsi="Arial" w:cs="Traditional Arabic"/>
          <w:b/>
          <w:bCs/>
          <w:color w:val="006600"/>
          <w:sz w:val="32"/>
          <w:szCs w:val="32"/>
          <w:rtl/>
        </w:rPr>
        <w:t>إِنَّ رَبَّكَ لَهُوَ الْعَزِيزُ</w:t>
      </w:r>
      <w:r w:rsidR="0028385E" w:rsidRPr="0028385E">
        <w:rPr>
          <w:rFonts w:ascii="Arial" w:hAnsi="Arial" w:cs="Traditional Arabic" w:hint="cs"/>
          <w:b/>
          <w:bCs/>
          <w:color w:val="006600"/>
          <w:sz w:val="32"/>
          <w:szCs w:val="32"/>
          <w:rtl/>
        </w:rPr>
        <w:t xml:space="preserve"> </w:t>
      </w:r>
      <w:r w:rsidRPr="0028385E">
        <w:rPr>
          <w:rFonts w:ascii="Arial" w:hAnsi="Arial" w:cs="Traditional Arabic"/>
          <w:b/>
          <w:bCs/>
          <w:color w:val="006600"/>
          <w:sz w:val="32"/>
          <w:szCs w:val="32"/>
          <w:rtl/>
        </w:rPr>
        <w:t>الرَّحِيمُ</w:t>
      </w:r>
      <w:r w:rsidRPr="0028385E">
        <w:rPr>
          <w:rFonts w:ascii="Arial" w:hAnsi="Arial" w:cs="Traditional Arabic"/>
          <w:b/>
          <w:bCs/>
          <w:color w:val="006600"/>
          <w:sz w:val="32"/>
          <w:szCs w:val="32"/>
        </w:rPr>
        <w:sym w:font="AGA Arabesque" w:char="F05B"/>
      </w:r>
      <w:r w:rsidRPr="001D77C2">
        <w:rPr>
          <w:rFonts w:ascii="Arial" w:hAnsi="Arial" w:cs="Traditional Arabic"/>
          <w:b/>
          <w:bCs/>
          <w:color w:val="FF0000"/>
          <w:rtl/>
        </w:rPr>
        <w:t xml:space="preserve"> [الشُّعَراء:66-68]</w:t>
      </w:r>
      <w:r w:rsidRPr="001D77C2">
        <w:rPr>
          <w:rFonts w:ascii="Arial" w:hAnsi="Arial" w:cs="Traditional Arabic"/>
          <w:b/>
          <w:bCs/>
          <w:color w:val="003399"/>
          <w:rtl/>
        </w:rPr>
        <w:t>.</w:t>
      </w:r>
    </w:p>
    <w:p w:rsidR="00113BE9" w:rsidRPr="001D77C2" w:rsidRDefault="00113BE9" w:rsidP="00F50507">
      <w:pPr>
        <w:widowControl w:val="0"/>
        <w:ind w:left="-1" w:firstLine="283"/>
        <w:jc w:val="lowKashida"/>
        <w:rPr>
          <w:rFonts w:ascii="Arial" w:hAnsi="Arial" w:cs="Traditional Arabic"/>
          <w:b/>
          <w:bCs/>
          <w:color w:val="003399"/>
          <w:sz w:val="32"/>
          <w:szCs w:val="32"/>
          <w:rtl/>
        </w:rPr>
      </w:pPr>
      <w:r w:rsidRPr="001D77C2">
        <w:rPr>
          <w:rFonts w:ascii="Arial" w:hAnsi="Arial" w:cs="Traditional Arabic"/>
          <w:b/>
          <w:bCs/>
          <w:color w:val="FF0000"/>
          <w:sz w:val="32"/>
          <w:szCs w:val="32"/>
          <w:rtl/>
        </w:rPr>
        <w:t>هذا اليومُ الَّذي هو يومُ الفرقانِ،</w:t>
      </w:r>
      <w:r w:rsidRPr="001D77C2">
        <w:rPr>
          <w:rFonts w:ascii="Arial" w:hAnsi="Arial" w:cs="Traditional Arabic"/>
          <w:b/>
          <w:bCs/>
          <w:color w:val="003399"/>
          <w:sz w:val="32"/>
          <w:szCs w:val="32"/>
          <w:rtl/>
        </w:rPr>
        <w:t xml:space="preserve"> الَّذي فرَّق اللهُ به بينَ الحقِّ والباطلِ، وبينَ أوليائِه وأعدائِه، كان في اليومِ العاشرِ من المُحرَّمِ المُسمَّى بـ:</w:t>
      </w:r>
      <w:r w:rsidRPr="001D77C2">
        <w:rPr>
          <w:rFonts w:ascii="Arial" w:hAnsi="Arial" w:cs="Traditional Arabic"/>
          <w:b/>
          <w:bCs/>
          <w:color w:val="C00000"/>
          <w:sz w:val="32"/>
          <w:szCs w:val="32"/>
          <w:rtl/>
        </w:rPr>
        <w:t xml:space="preserve"> "يومِ عاشُورَاءَ"</w:t>
      </w:r>
      <w:r w:rsidRPr="001D77C2">
        <w:rPr>
          <w:rFonts w:ascii="Arial" w:hAnsi="Arial" w:cs="Traditional Arabic"/>
          <w:b/>
          <w:bCs/>
          <w:color w:val="003399"/>
          <w:sz w:val="32"/>
          <w:szCs w:val="32"/>
          <w:rtl/>
        </w:rPr>
        <w:t>.</w:t>
      </w:r>
    </w:p>
    <w:p w:rsidR="00113BE9" w:rsidRPr="001D77C2" w:rsidRDefault="00113BE9" w:rsidP="00DF0872">
      <w:pPr>
        <w:pStyle w:val="a8"/>
        <w:ind w:left="-1" w:firstLine="283"/>
        <w:rPr>
          <w:rFonts w:ascii="Arial" w:hAnsi="Arial" w:hint="cs"/>
          <w:noProof w:val="0"/>
          <w:color w:val="003399"/>
          <w:rtl/>
          <w:lang w:eastAsia="en-US"/>
        </w:rPr>
      </w:pPr>
      <w:r w:rsidRPr="001D77C2">
        <w:rPr>
          <w:rFonts w:ascii="Arial" w:hAnsi="Arial"/>
          <w:noProof w:val="0"/>
          <w:color w:val="FF0000"/>
          <w:rtl/>
          <w:lang w:eastAsia="en-US"/>
        </w:rPr>
        <w:t>إنَّ الباطلَ مهما انتفَخ وانتفَش، وتجبَّر وتَغطرَس، وظنَّ أنَّه لا ي</w:t>
      </w:r>
      <w:r w:rsidR="003E0340">
        <w:rPr>
          <w:rFonts w:ascii="Arial" w:hAnsi="Arial" w:hint="cs"/>
          <w:noProof w:val="0"/>
          <w:color w:val="FF0000"/>
          <w:rtl/>
          <w:lang w:eastAsia="en-US"/>
        </w:rPr>
        <w:t>ُ</w:t>
      </w:r>
      <w:r w:rsidRPr="001D77C2">
        <w:rPr>
          <w:rFonts w:ascii="Arial" w:hAnsi="Arial"/>
          <w:noProof w:val="0"/>
          <w:color w:val="FF0000"/>
          <w:rtl/>
          <w:lang w:eastAsia="en-US"/>
        </w:rPr>
        <w:t>مكنُ لأحدٍ أن ينازعَه،</w:t>
      </w:r>
      <w:r w:rsidRPr="001D77C2">
        <w:rPr>
          <w:rFonts w:ascii="Arial" w:hAnsi="Arial"/>
          <w:noProof w:val="0"/>
          <w:color w:val="003399"/>
          <w:rtl/>
          <w:lang w:eastAsia="en-US"/>
        </w:rPr>
        <w:t xml:space="preserve"> أو يَرُدَّ كيدَه وباطلَه، أو ي</w:t>
      </w:r>
      <w:r w:rsidR="003E0340">
        <w:rPr>
          <w:rFonts w:ascii="Arial" w:hAnsi="Arial" w:hint="cs"/>
          <w:noProof w:val="0"/>
          <w:color w:val="003399"/>
          <w:rtl/>
          <w:lang w:eastAsia="en-US"/>
        </w:rPr>
        <w:t>َ</w:t>
      </w:r>
      <w:r w:rsidRPr="001D77C2">
        <w:rPr>
          <w:rFonts w:ascii="Arial" w:hAnsi="Arial"/>
          <w:noProof w:val="0"/>
          <w:color w:val="003399"/>
          <w:rtl/>
          <w:lang w:eastAsia="en-US"/>
        </w:rPr>
        <w:t xml:space="preserve">هزمَ جندَه وجحافلَه؛ فإنَّ مصيرَه إلى الهلاكِ، وعاقبتَه هي الذِّلَّةُ والهوانُ! فهذا فرعونُ الطَّاغيةُ بلَغ به التَّكبُّرُ والغرورُ أن يدَّعِيَ الألوهيَّةَ، وأن يعلنَ للنَّاسِ بكُلِّ جُرْأةٍ وصفاقةٍ: </w:t>
      </w:r>
      <w:r w:rsidR="003E0340" w:rsidRPr="001D77C2">
        <w:rPr>
          <w:rFonts w:ascii="Arial" w:hAnsi="Arial"/>
          <w:color w:val="006600"/>
        </w:rPr>
        <w:sym w:font="AGA Arabesque" w:char="F05D"/>
      </w:r>
      <w:r w:rsidR="00DF0872" w:rsidRPr="00DF0872">
        <w:rPr>
          <w:rFonts w:ascii="Arial" w:hAnsi="Arial"/>
          <w:color w:val="006600"/>
          <w:rtl/>
        </w:rPr>
        <w:t>مَا</w:t>
      </w:r>
      <w:r w:rsidR="00DF0872" w:rsidRPr="00DF0872">
        <w:rPr>
          <w:rFonts w:ascii="Arial" w:hAnsi="Arial"/>
          <w:color w:val="006600"/>
        </w:rPr>
        <w:t xml:space="preserve"> </w:t>
      </w:r>
      <w:r w:rsidR="00DF0872" w:rsidRPr="00DF0872">
        <w:rPr>
          <w:rFonts w:ascii="Arial" w:hAnsi="Arial"/>
          <w:color w:val="006600"/>
          <w:rtl/>
        </w:rPr>
        <w:t>عَلِمْتُ</w:t>
      </w:r>
      <w:r w:rsidR="00DF0872" w:rsidRPr="00DF0872">
        <w:rPr>
          <w:rFonts w:ascii="Arial" w:hAnsi="Arial"/>
          <w:color w:val="006600"/>
        </w:rPr>
        <w:t xml:space="preserve"> </w:t>
      </w:r>
      <w:r w:rsidR="00DF0872" w:rsidRPr="00DF0872">
        <w:rPr>
          <w:rFonts w:ascii="Arial" w:hAnsi="Arial"/>
          <w:color w:val="006600"/>
          <w:rtl/>
        </w:rPr>
        <w:t>لَكُم</w:t>
      </w:r>
      <w:r w:rsidR="00DF0872" w:rsidRPr="00DF0872">
        <w:rPr>
          <w:rFonts w:ascii="Arial" w:hAnsi="Arial"/>
          <w:color w:val="006600"/>
        </w:rPr>
        <w:t xml:space="preserve"> </w:t>
      </w:r>
      <w:r w:rsidR="00DF0872" w:rsidRPr="00DF0872">
        <w:rPr>
          <w:rFonts w:ascii="Arial" w:hAnsi="Arial"/>
          <w:color w:val="006600"/>
          <w:rtl/>
        </w:rPr>
        <w:t>مِّنْ</w:t>
      </w:r>
      <w:r w:rsidR="00DF0872" w:rsidRPr="00DF0872">
        <w:rPr>
          <w:rFonts w:ascii="Arial" w:hAnsi="Arial"/>
          <w:color w:val="006600"/>
        </w:rPr>
        <w:t xml:space="preserve"> </w:t>
      </w:r>
      <w:r w:rsidR="00DF0872" w:rsidRPr="00DF0872">
        <w:rPr>
          <w:rFonts w:ascii="Arial" w:hAnsi="Arial"/>
          <w:color w:val="006600"/>
          <w:rtl/>
        </w:rPr>
        <w:t>إِلَهٍ</w:t>
      </w:r>
      <w:r w:rsidR="00DF0872" w:rsidRPr="00DF0872">
        <w:rPr>
          <w:rFonts w:ascii="Arial" w:hAnsi="Arial"/>
          <w:color w:val="006600"/>
        </w:rPr>
        <w:t xml:space="preserve"> </w:t>
      </w:r>
      <w:r w:rsidR="00DF0872" w:rsidRPr="00DF0872">
        <w:rPr>
          <w:rFonts w:ascii="Arial" w:hAnsi="Arial"/>
          <w:color w:val="006600"/>
          <w:rtl/>
        </w:rPr>
        <w:t>غَيْرِي</w:t>
      </w:r>
      <w:r w:rsidR="00DF0872" w:rsidRPr="0028385E">
        <w:rPr>
          <w:rFonts w:ascii="Arial" w:hAnsi="Arial"/>
          <w:color w:val="006600"/>
          <w:sz w:val="18"/>
          <w:szCs w:val="18"/>
        </w:rPr>
        <w:t xml:space="preserve"> </w:t>
      </w:r>
      <w:r w:rsidR="003E0340" w:rsidRPr="001D77C2">
        <w:rPr>
          <w:rFonts w:ascii="Arial" w:hAnsi="Arial"/>
          <w:color w:val="006600"/>
        </w:rPr>
        <w:sym w:font="AGA Arabesque" w:char="F05B"/>
      </w:r>
      <w:r w:rsidR="003E0340" w:rsidRPr="001D77C2">
        <w:rPr>
          <w:noProof w:val="0"/>
          <w:color w:val="FF0000"/>
          <w:sz w:val="24"/>
          <w:szCs w:val="24"/>
          <w:rtl/>
        </w:rPr>
        <w:t>[</w:t>
      </w:r>
      <w:r w:rsidR="00DF0872">
        <w:rPr>
          <w:rFonts w:hint="cs"/>
          <w:noProof w:val="0"/>
          <w:color w:val="FF0000"/>
          <w:sz w:val="24"/>
          <w:szCs w:val="24"/>
          <w:rtl/>
        </w:rPr>
        <w:t>القصص</w:t>
      </w:r>
      <w:r w:rsidR="003E0340" w:rsidRPr="001D77C2">
        <w:rPr>
          <w:noProof w:val="0"/>
          <w:color w:val="FF0000"/>
          <w:sz w:val="24"/>
          <w:szCs w:val="24"/>
          <w:rtl/>
        </w:rPr>
        <w:t xml:space="preserve">: </w:t>
      </w:r>
      <w:r w:rsidR="00DF0872">
        <w:rPr>
          <w:rFonts w:hint="cs"/>
          <w:noProof w:val="0"/>
          <w:color w:val="FF0000"/>
          <w:sz w:val="24"/>
          <w:szCs w:val="24"/>
          <w:rtl/>
        </w:rPr>
        <w:t>38</w:t>
      </w:r>
      <w:r w:rsidR="003E0340" w:rsidRPr="001D77C2">
        <w:rPr>
          <w:noProof w:val="0"/>
          <w:color w:val="FF0000"/>
          <w:sz w:val="24"/>
          <w:szCs w:val="24"/>
          <w:rtl/>
        </w:rPr>
        <w:t>]</w:t>
      </w:r>
      <w:r w:rsidRPr="001D77C2">
        <w:rPr>
          <w:rFonts w:ascii="Arial" w:hAnsi="Arial"/>
          <w:noProof w:val="0"/>
          <w:color w:val="003399"/>
          <w:rtl/>
          <w:lang w:eastAsia="en-US"/>
        </w:rPr>
        <w:t>، وأن يقولَ بمِلْءِ فِيهِ من غيرِ حياءٍ ولا مُوارَبةٍ:</w:t>
      </w:r>
      <w:r w:rsidR="003E0340" w:rsidRPr="001D77C2">
        <w:rPr>
          <w:rFonts w:ascii="Arial" w:hAnsi="Arial"/>
          <w:color w:val="006600"/>
        </w:rPr>
        <w:sym w:font="AGA Arabesque" w:char="F05D"/>
      </w:r>
      <w:r w:rsidR="000B1561" w:rsidRPr="000B1561">
        <w:rPr>
          <w:rFonts w:ascii="Arial" w:hAnsi="Arial"/>
          <w:b w:val="0"/>
          <w:bCs w:val="0"/>
          <w:color w:val="006600"/>
          <w:sz w:val="18"/>
          <w:szCs w:val="18"/>
          <w:rtl/>
        </w:rPr>
        <w:t xml:space="preserve"> </w:t>
      </w:r>
      <w:r w:rsidR="000B1561" w:rsidRPr="000B1561">
        <w:rPr>
          <w:rFonts w:ascii="Arial" w:hAnsi="Arial"/>
          <w:color w:val="006600"/>
          <w:rtl/>
        </w:rPr>
        <w:t>أَنَا</w:t>
      </w:r>
      <w:r w:rsidR="000B1561" w:rsidRPr="000B1561">
        <w:rPr>
          <w:rFonts w:ascii="Arial" w:hAnsi="Arial"/>
          <w:color w:val="006600"/>
        </w:rPr>
        <w:t xml:space="preserve"> </w:t>
      </w:r>
      <w:r w:rsidR="000B1561" w:rsidRPr="000B1561">
        <w:rPr>
          <w:rFonts w:ascii="Arial" w:hAnsi="Arial"/>
          <w:color w:val="006600"/>
          <w:rtl/>
        </w:rPr>
        <w:t>رَبُّكُمُ</w:t>
      </w:r>
      <w:r w:rsidR="000B1561" w:rsidRPr="000B1561">
        <w:rPr>
          <w:rFonts w:ascii="Arial" w:hAnsi="Arial"/>
          <w:color w:val="006600"/>
        </w:rPr>
        <w:t xml:space="preserve"> </w:t>
      </w:r>
      <w:r w:rsidR="000B1561" w:rsidRPr="000B1561">
        <w:rPr>
          <w:rFonts w:ascii="Arial" w:hAnsi="Arial"/>
          <w:color w:val="006600"/>
          <w:rtl/>
        </w:rPr>
        <w:t>الْأَعْلَى</w:t>
      </w:r>
      <w:r w:rsidR="000B1561" w:rsidRPr="001D77C2">
        <w:rPr>
          <w:rFonts w:ascii="Arial" w:hAnsi="Arial"/>
          <w:color w:val="006600"/>
        </w:rPr>
        <w:t xml:space="preserve"> </w:t>
      </w:r>
      <w:r w:rsidR="003E0340" w:rsidRPr="001D77C2">
        <w:rPr>
          <w:rFonts w:ascii="Arial" w:hAnsi="Arial"/>
          <w:color w:val="006600"/>
        </w:rPr>
        <w:sym w:font="AGA Arabesque" w:char="F05B"/>
      </w:r>
      <w:r w:rsidR="003E0340" w:rsidRPr="001D77C2">
        <w:rPr>
          <w:noProof w:val="0"/>
          <w:color w:val="FF0000"/>
          <w:sz w:val="24"/>
          <w:szCs w:val="24"/>
          <w:rtl/>
        </w:rPr>
        <w:t>[</w:t>
      </w:r>
      <w:r w:rsidR="003E0340">
        <w:rPr>
          <w:rFonts w:hint="cs"/>
          <w:noProof w:val="0"/>
          <w:color w:val="FF0000"/>
          <w:sz w:val="24"/>
          <w:szCs w:val="24"/>
          <w:rtl/>
        </w:rPr>
        <w:t>ال</w:t>
      </w:r>
      <w:r w:rsidR="000B1561">
        <w:rPr>
          <w:rFonts w:hint="cs"/>
          <w:noProof w:val="0"/>
          <w:color w:val="FF0000"/>
          <w:sz w:val="24"/>
          <w:szCs w:val="24"/>
          <w:rtl/>
        </w:rPr>
        <w:t>نازعات</w:t>
      </w:r>
      <w:r w:rsidR="003E0340" w:rsidRPr="001D77C2">
        <w:rPr>
          <w:noProof w:val="0"/>
          <w:color w:val="FF0000"/>
          <w:sz w:val="24"/>
          <w:szCs w:val="24"/>
          <w:rtl/>
        </w:rPr>
        <w:t xml:space="preserve">: </w:t>
      </w:r>
      <w:r w:rsidR="000B1561">
        <w:rPr>
          <w:rFonts w:hint="cs"/>
          <w:noProof w:val="0"/>
          <w:color w:val="FF0000"/>
          <w:sz w:val="24"/>
          <w:szCs w:val="24"/>
          <w:rtl/>
        </w:rPr>
        <w:t>24</w:t>
      </w:r>
      <w:r w:rsidR="003E0340" w:rsidRPr="001D77C2">
        <w:rPr>
          <w:noProof w:val="0"/>
          <w:color w:val="FF0000"/>
          <w:sz w:val="24"/>
          <w:szCs w:val="24"/>
          <w:rtl/>
        </w:rPr>
        <w:t>]</w:t>
      </w:r>
      <w:r w:rsidRPr="001D77C2">
        <w:rPr>
          <w:rFonts w:ascii="Arial" w:hAnsi="Arial"/>
          <w:noProof w:val="0"/>
          <w:color w:val="003399"/>
          <w:rtl/>
          <w:lang w:eastAsia="en-US"/>
        </w:rPr>
        <w:t>، ثُمَّ يفتخرَ بقُوَّتِه وسلطانِه فيقولَ:</w:t>
      </w:r>
      <w:r w:rsidR="003E0340" w:rsidRPr="003E0340">
        <w:rPr>
          <w:rFonts w:ascii="Arial" w:hAnsi="Arial"/>
          <w:color w:val="006600"/>
        </w:rPr>
        <w:sym w:font="AGA Arabesque" w:char="F05D"/>
      </w:r>
      <w:r w:rsidR="003E0340" w:rsidRPr="003E0340">
        <w:rPr>
          <w:rFonts w:ascii="Arial" w:hAnsi="Arial"/>
          <w:color w:val="006600"/>
          <w:sz w:val="2"/>
          <w:szCs w:val="2"/>
        </w:rPr>
        <w:t xml:space="preserve"> </w:t>
      </w:r>
      <w:r w:rsidR="003E0340">
        <w:rPr>
          <w:rFonts w:ascii="Arial" w:hAnsi="Arial" w:hint="cs"/>
          <w:color w:val="006600"/>
          <w:rtl/>
        </w:rPr>
        <w:t xml:space="preserve"> </w:t>
      </w:r>
      <w:r w:rsidR="003E0340" w:rsidRPr="003E0340">
        <w:rPr>
          <w:rFonts w:ascii="Arial" w:hAnsi="Arial"/>
          <w:color w:val="006600"/>
          <w:rtl/>
        </w:rPr>
        <w:t>يَا</w:t>
      </w:r>
      <w:r w:rsidR="003E0340" w:rsidRPr="003E0340">
        <w:rPr>
          <w:rFonts w:ascii="Arial" w:hAnsi="Arial"/>
          <w:color w:val="006600"/>
        </w:rPr>
        <w:t xml:space="preserve"> </w:t>
      </w:r>
      <w:r w:rsidR="003E0340" w:rsidRPr="003E0340">
        <w:rPr>
          <w:rFonts w:ascii="Arial" w:hAnsi="Arial"/>
          <w:color w:val="006600"/>
          <w:rtl/>
        </w:rPr>
        <w:t>قَوْمِ</w:t>
      </w:r>
      <w:r w:rsidR="003E0340" w:rsidRPr="003E0340">
        <w:rPr>
          <w:rFonts w:ascii="Arial" w:hAnsi="Arial"/>
          <w:color w:val="006600"/>
        </w:rPr>
        <w:t xml:space="preserve"> </w:t>
      </w:r>
      <w:r w:rsidR="003E0340" w:rsidRPr="003E0340">
        <w:rPr>
          <w:rFonts w:ascii="Arial" w:hAnsi="Arial"/>
          <w:color w:val="006600"/>
          <w:rtl/>
        </w:rPr>
        <w:t>أَلَيْسَ</w:t>
      </w:r>
      <w:r w:rsidR="003E0340" w:rsidRPr="003E0340">
        <w:rPr>
          <w:rFonts w:ascii="Arial" w:hAnsi="Arial"/>
          <w:color w:val="006600"/>
        </w:rPr>
        <w:t xml:space="preserve"> </w:t>
      </w:r>
      <w:r w:rsidR="003E0340" w:rsidRPr="003E0340">
        <w:rPr>
          <w:rFonts w:ascii="Arial" w:hAnsi="Arial"/>
          <w:color w:val="006600"/>
          <w:rtl/>
        </w:rPr>
        <w:t>لِي</w:t>
      </w:r>
      <w:r w:rsidR="003E0340" w:rsidRPr="003E0340">
        <w:rPr>
          <w:rFonts w:ascii="Arial" w:hAnsi="Arial"/>
          <w:color w:val="006600"/>
        </w:rPr>
        <w:t xml:space="preserve"> </w:t>
      </w:r>
      <w:r w:rsidR="003E0340" w:rsidRPr="003E0340">
        <w:rPr>
          <w:rFonts w:ascii="Arial" w:hAnsi="Arial"/>
          <w:color w:val="006600"/>
          <w:rtl/>
        </w:rPr>
        <w:t>مُلْكُ</w:t>
      </w:r>
      <w:r w:rsidR="003E0340" w:rsidRPr="003E0340">
        <w:rPr>
          <w:rFonts w:ascii="Arial" w:hAnsi="Arial"/>
          <w:color w:val="006600"/>
        </w:rPr>
        <w:t xml:space="preserve"> </w:t>
      </w:r>
      <w:r w:rsidR="003E0340" w:rsidRPr="003E0340">
        <w:rPr>
          <w:rFonts w:ascii="Arial" w:hAnsi="Arial"/>
          <w:color w:val="006600"/>
          <w:rtl/>
        </w:rPr>
        <w:t>مِصْرَ</w:t>
      </w:r>
      <w:r w:rsidR="003E0340" w:rsidRPr="003E0340">
        <w:rPr>
          <w:rFonts w:ascii="Arial" w:hAnsi="Arial"/>
          <w:color w:val="006600"/>
        </w:rPr>
        <w:t xml:space="preserve"> </w:t>
      </w:r>
      <w:r w:rsidR="003E0340" w:rsidRPr="003E0340">
        <w:rPr>
          <w:rFonts w:ascii="Arial" w:hAnsi="Arial"/>
          <w:color w:val="006600"/>
          <w:rtl/>
        </w:rPr>
        <w:t>وَهَذِهِ</w:t>
      </w:r>
      <w:r w:rsidR="003E0340" w:rsidRPr="003E0340">
        <w:rPr>
          <w:rFonts w:ascii="Arial" w:hAnsi="Arial"/>
          <w:color w:val="006600"/>
        </w:rPr>
        <w:t xml:space="preserve"> </w:t>
      </w:r>
      <w:r w:rsidR="003E0340" w:rsidRPr="003E0340">
        <w:rPr>
          <w:rFonts w:ascii="Arial" w:hAnsi="Arial"/>
          <w:color w:val="006600"/>
          <w:rtl/>
        </w:rPr>
        <w:t>الْأَنْهَارُ</w:t>
      </w:r>
      <w:r w:rsidR="003E0340" w:rsidRPr="003E0340">
        <w:rPr>
          <w:rFonts w:ascii="Arial" w:hAnsi="Arial"/>
          <w:color w:val="006600"/>
        </w:rPr>
        <w:t xml:space="preserve"> </w:t>
      </w:r>
      <w:r w:rsidR="003E0340" w:rsidRPr="003E0340">
        <w:rPr>
          <w:rFonts w:ascii="Arial" w:hAnsi="Arial"/>
          <w:color w:val="006600"/>
          <w:rtl/>
        </w:rPr>
        <w:t>تَجْرِي</w:t>
      </w:r>
      <w:r w:rsidR="003E0340" w:rsidRPr="003E0340">
        <w:rPr>
          <w:rFonts w:ascii="Arial" w:hAnsi="Arial"/>
          <w:color w:val="006600"/>
        </w:rPr>
        <w:t xml:space="preserve"> </w:t>
      </w:r>
      <w:r w:rsidR="003E0340" w:rsidRPr="003E0340">
        <w:rPr>
          <w:rFonts w:ascii="Arial" w:hAnsi="Arial"/>
          <w:color w:val="006600"/>
          <w:rtl/>
        </w:rPr>
        <w:t>مِن تَحْتِي</w:t>
      </w:r>
      <w:r w:rsidR="003E0340" w:rsidRPr="003E0340">
        <w:rPr>
          <w:rFonts w:ascii="Arial" w:hAnsi="Arial"/>
          <w:color w:val="006600"/>
        </w:rPr>
        <w:t xml:space="preserve"> </w:t>
      </w:r>
      <w:r w:rsidR="003E0340" w:rsidRPr="003E0340">
        <w:rPr>
          <w:rFonts w:ascii="Arial" w:hAnsi="Arial"/>
          <w:color w:val="006600"/>
          <w:rtl/>
        </w:rPr>
        <w:t>أَفَلَا</w:t>
      </w:r>
      <w:r w:rsidR="003E0340" w:rsidRPr="003E0340">
        <w:rPr>
          <w:rFonts w:ascii="Arial" w:hAnsi="Arial"/>
          <w:color w:val="006600"/>
        </w:rPr>
        <w:t xml:space="preserve"> </w:t>
      </w:r>
      <w:r w:rsidR="003E0340" w:rsidRPr="003E0340">
        <w:rPr>
          <w:rFonts w:ascii="Arial" w:hAnsi="Arial"/>
          <w:color w:val="006600"/>
          <w:rtl/>
        </w:rPr>
        <w:t>تُبْصِرُونَ</w:t>
      </w:r>
      <w:r w:rsidR="003E0340" w:rsidRPr="003E0340">
        <w:rPr>
          <w:rFonts w:ascii="Arial" w:hAnsi="Arial"/>
          <w:color w:val="006600"/>
        </w:rPr>
        <w:t xml:space="preserve"> </w:t>
      </w:r>
      <w:r w:rsidR="003E0340" w:rsidRPr="003E0340">
        <w:rPr>
          <w:rFonts w:ascii="Arial" w:hAnsi="Arial"/>
          <w:color w:val="006600"/>
        </w:rPr>
        <w:sym w:font="AGA Arabesque" w:char="F05B"/>
      </w:r>
      <w:r w:rsidR="003E0340" w:rsidRPr="001D77C2">
        <w:rPr>
          <w:noProof w:val="0"/>
          <w:color w:val="FF0000"/>
          <w:sz w:val="24"/>
          <w:szCs w:val="24"/>
          <w:rtl/>
        </w:rPr>
        <w:t>[</w:t>
      </w:r>
      <w:r w:rsidR="003E0340">
        <w:rPr>
          <w:rFonts w:hint="cs"/>
          <w:noProof w:val="0"/>
          <w:color w:val="FF0000"/>
          <w:sz w:val="24"/>
          <w:szCs w:val="24"/>
          <w:rtl/>
        </w:rPr>
        <w:t>الزخرف</w:t>
      </w:r>
      <w:r w:rsidR="003E0340" w:rsidRPr="001D77C2">
        <w:rPr>
          <w:noProof w:val="0"/>
          <w:color w:val="FF0000"/>
          <w:sz w:val="24"/>
          <w:szCs w:val="24"/>
          <w:rtl/>
        </w:rPr>
        <w:t xml:space="preserve">: </w:t>
      </w:r>
      <w:r w:rsidR="003E0340">
        <w:rPr>
          <w:rFonts w:hint="cs"/>
          <w:noProof w:val="0"/>
          <w:color w:val="FF0000"/>
          <w:sz w:val="24"/>
          <w:szCs w:val="24"/>
          <w:rtl/>
        </w:rPr>
        <w:t>51</w:t>
      </w:r>
      <w:r w:rsidR="003E0340" w:rsidRPr="001D77C2">
        <w:rPr>
          <w:noProof w:val="0"/>
          <w:color w:val="FF0000"/>
          <w:sz w:val="24"/>
          <w:szCs w:val="24"/>
          <w:rtl/>
        </w:rPr>
        <w:t>]</w:t>
      </w:r>
      <w:r w:rsidRPr="001D77C2">
        <w:rPr>
          <w:rFonts w:ascii="Arial" w:hAnsi="Arial"/>
          <w:noProof w:val="0"/>
          <w:color w:val="003399"/>
          <w:rtl/>
          <w:lang w:eastAsia="en-US"/>
        </w:rPr>
        <w:t xml:space="preserve">، ثُمَّ يحتقرَ موسى </w:t>
      </w:r>
      <w:r w:rsidR="003E0340">
        <w:rPr>
          <w:rFonts w:ascii="Arial" w:hAnsi="Arial"/>
          <w:noProof w:val="0"/>
          <w:color w:val="003399"/>
          <w:lang w:eastAsia="en-US"/>
        </w:rPr>
        <w:sym w:font="AGA Arabesque" w:char="F075"/>
      </w:r>
      <w:r w:rsidRPr="001D77C2">
        <w:rPr>
          <w:rFonts w:ascii="Arial" w:hAnsi="Arial"/>
          <w:noProof w:val="0"/>
          <w:color w:val="003399"/>
          <w:rtl/>
          <w:lang w:eastAsia="en-US"/>
        </w:rPr>
        <w:t xml:space="preserve"> وهو النَّبيُّ الصَّالحُ والدَّاعيةُ النَّاصحُ فيقولَ: </w:t>
      </w:r>
      <w:r w:rsidR="003E0340" w:rsidRPr="001D77C2">
        <w:rPr>
          <w:rFonts w:ascii="Arial" w:hAnsi="Arial"/>
          <w:color w:val="006600"/>
        </w:rPr>
        <w:sym w:font="AGA Arabesque" w:char="F05D"/>
      </w:r>
      <w:r w:rsidR="003E0340" w:rsidRPr="003E0340">
        <w:rPr>
          <w:rFonts w:ascii="Arial" w:hAnsi="Arial"/>
          <w:b w:val="0"/>
          <w:bCs w:val="0"/>
          <w:color w:val="006600"/>
          <w:rtl/>
        </w:rPr>
        <w:t xml:space="preserve"> </w:t>
      </w:r>
      <w:r w:rsidR="003E0340" w:rsidRPr="003E0340">
        <w:rPr>
          <w:rFonts w:ascii="Arial" w:hAnsi="Arial"/>
          <w:color w:val="006600"/>
          <w:rtl/>
        </w:rPr>
        <w:t>أَمْ</w:t>
      </w:r>
      <w:r w:rsidR="003E0340" w:rsidRPr="003E0340">
        <w:rPr>
          <w:rFonts w:ascii="Arial" w:hAnsi="Arial"/>
          <w:color w:val="006600"/>
        </w:rPr>
        <w:t xml:space="preserve"> </w:t>
      </w:r>
      <w:r w:rsidR="003E0340" w:rsidRPr="003E0340">
        <w:rPr>
          <w:rFonts w:ascii="Arial" w:hAnsi="Arial"/>
          <w:color w:val="006600"/>
          <w:rtl/>
        </w:rPr>
        <w:t>أَنَا</w:t>
      </w:r>
      <w:r w:rsidR="003E0340" w:rsidRPr="003E0340">
        <w:rPr>
          <w:rFonts w:ascii="Arial" w:hAnsi="Arial"/>
          <w:color w:val="006600"/>
        </w:rPr>
        <w:t xml:space="preserve"> </w:t>
      </w:r>
      <w:r w:rsidR="003E0340" w:rsidRPr="003E0340">
        <w:rPr>
          <w:rFonts w:ascii="Arial" w:hAnsi="Arial"/>
          <w:color w:val="006600"/>
          <w:rtl/>
        </w:rPr>
        <w:t>خَيْرٌ</w:t>
      </w:r>
      <w:r w:rsidR="003E0340" w:rsidRPr="003E0340">
        <w:rPr>
          <w:rFonts w:ascii="Arial" w:hAnsi="Arial"/>
          <w:color w:val="006600"/>
        </w:rPr>
        <w:t xml:space="preserve"> </w:t>
      </w:r>
      <w:r w:rsidR="003E0340" w:rsidRPr="003E0340">
        <w:rPr>
          <w:rFonts w:ascii="Arial" w:hAnsi="Arial"/>
          <w:color w:val="006600"/>
          <w:rtl/>
        </w:rPr>
        <w:t>مِّنْ</w:t>
      </w:r>
      <w:r w:rsidR="003E0340" w:rsidRPr="003E0340">
        <w:rPr>
          <w:rFonts w:ascii="Arial" w:hAnsi="Arial"/>
          <w:color w:val="006600"/>
        </w:rPr>
        <w:t xml:space="preserve"> </w:t>
      </w:r>
      <w:r w:rsidR="003E0340" w:rsidRPr="003E0340">
        <w:rPr>
          <w:rFonts w:ascii="Arial" w:hAnsi="Arial"/>
          <w:color w:val="006600"/>
          <w:rtl/>
        </w:rPr>
        <w:t>هَذَا</w:t>
      </w:r>
      <w:r w:rsidR="003E0340" w:rsidRPr="003E0340">
        <w:rPr>
          <w:rFonts w:ascii="Arial" w:hAnsi="Arial"/>
          <w:color w:val="006600"/>
        </w:rPr>
        <w:t xml:space="preserve"> </w:t>
      </w:r>
      <w:r w:rsidR="003E0340" w:rsidRPr="003E0340">
        <w:rPr>
          <w:rFonts w:ascii="Arial" w:hAnsi="Arial"/>
          <w:color w:val="006600"/>
          <w:rtl/>
        </w:rPr>
        <w:t>الَّذِي</w:t>
      </w:r>
      <w:r w:rsidR="003E0340" w:rsidRPr="003E0340">
        <w:rPr>
          <w:rFonts w:ascii="Arial" w:hAnsi="Arial"/>
          <w:color w:val="006600"/>
        </w:rPr>
        <w:t xml:space="preserve"> </w:t>
      </w:r>
      <w:r w:rsidR="003E0340" w:rsidRPr="003E0340">
        <w:rPr>
          <w:rFonts w:ascii="Arial" w:hAnsi="Arial"/>
          <w:color w:val="006600"/>
          <w:rtl/>
        </w:rPr>
        <w:t>هُوَ</w:t>
      </w:r>
      <w:r w:rsidR="003E0340" w:rsidRPr="003E0340">
        <w:rPr>
          <w:rFonts w:ascii="Arial" w:hAnsi="Arial"/>
          <w:color w:val="006600"/>
        </w:rPr>
        <w:t xml:space="preserve"> </w:t>
      </w:r>
      <w:r w:rsidR="003E0340" w:rsidRPr="003E0340">
        <w:rPr>
          <w:rFonts w:ascii="Arial" w:hAnsi="Arial"/>
          <w:color w:val="006600"/>
          <w:rtl/>
        </w:rPr>
        <w:t>مَهِينٌ وَلَا</w:t>
      </w:r>
      <w:r w:rsidR="003E0340" w:rsidRPr="003E0340">
        <w:rPr>
          <w:rFonts w:ascii="Arial" w:hAnsi="Arial"/>
          <w:color w:val="006600"/>
        </w:rPr>
        <w:t xml:space="preserve"> </w:t>
      </w:r>
      <w:r w:rsidR="003E0340" w:rsidRPr="003E0340">
        <w:rPr>
          <w:rFonts w:ascii="Arial" w:hAnsi="Arial"/>
          <w:color w:val="006600"/>
          <w:rtl/>
        </w:rPr>
        <w:t>يَكَادُ</w:t>
      </w:r>
      <w:r w:rsidR="003E0340" w:rsidRPr="003E0340">
        <w:rPr>
          <w:rFonts w:ascii="Arial" w:hAnsi="Arial"/>
          <w:color w:val="006600"/>
        </w:rPr>
        <w:t xml:space="preserve"> </w:t>
      </w:r>
      <w:r w:rsidR="003E0340" w:rsidRPr="003E0340">
        <w:rPr>
          <w:rFonts w:ascii="Arial" w:hAnsi="Arial"/>
          <w:color w:val="006600"/>
          <w:rtl/>
        </w:rPr>
        <w:t>يُبِينُ</w:t>
      </w:r>
      <w:r w:rsidR="003E0340" w:rsidRPr="001D77C2">
        <w:rPr>
          <w:rFonts w:ascii="Arial" w:hAnsi="Arial"/>
          <w:color w:val="006600"/>
        </w:rPr>
        <w:t xml:space="preserve"> </w:t>
      </w:r>
      <w:r w:rsidR="003E0340" w:rsidRPr="001D77C2">
        <w:rPr>
          <w:rFonts w:ascii="Arial" w:hAnsi="Arial"/>
          <w:color w:val="006600"/>
        </w:rPr>
        <w:sym w:font="AGA Arabesque" w:char="F05B"/>
      </w:r>
      <w:r w:rsidR="003E0340" w:rsidRPr="001D77C2">
        <w:rPr>
          <w:noProof w:val="0"/>
          <w:color w:val="FF0000"/>
          <w:sz w:val="24"/>
          <w:szCs w:val="24"/>
          <w:rtl/>
        </w:rPr>
        <w:t>[</w:t>
      </w:r>
      <w:r w:rsidR="003E0340">
        <w:rPr>
          <w:rFonts w:hint="cs"/>
          <w:noProof w:val="0"/>
          <w:color w:val="FF0000"/>
          <w:sz w:val="24"/>
          <w:szCs w:val="24"/>
          <w:rtl/>
        </w:rPr>
        <w:t>الزخرف</w:t>
      </w:r>
      <w:r w:rsidR="003E0340" w:rsidRPr="001D77C2">
        <w:rPr>
          <w:noProof w:val="0"/>
          <w:color w:val="FF0000"/>
          <w:sz w:val="24"/>
          <w:szCs w:val="24"/>
          <w:rtl/>
        </w:rPr>
        <w:t xml:space="preserve">: </w:t>
      </w:r>
      <w:r w:rsidR="003E0340">
        <w:rPr>
          <w:rFonts w:hint="cs"/>
          <w:noProof w:val="0"/>
          <w:color w:val="FF0000"/>
          <w:sz w:val="24"/>
          <w:szCs w:val="24"/>
          <w:rtl/>
        </w:rPr>
        <w:t>52</w:t>
      </w:r>
      <w:r w:rsidR="003E0340" w:rsidRPr="001D77C2">
        <w:rPr>
          <w:noProof w:val="0"/>
          <w:color w:val="FF0000"/>
          <w:sz w:val="24"/>
          <w:szCs w:val="24"/>
          <w:rtl/>
        </w:rPr>
        <w:t>]</w:t>
      </w:r>
      <w:r w:rsidRPr="001D77C2">
        <w:rPr>
          <w:rFonts w:ascii="Arial" w:hAnsi="Arial"/>
          <w:noProof w:val="0"/>
          <w:color w:val="003399"/>
          <w:rtl/>
          <w:lang w:eastAsia="en-US"/>
        </w:rPr>
        <w:t>!</w:t>
      </w:r>
    </w:p>
    <w:p w:rsidR="00113BE9" w:rsidRPr="001D77C2" w:rsidRDefault="00113BE9" w:rsidP="00304F69">
      <w:pPr>
        <w:pStyle w:val="a8"/>
        <w:ind w:left="-1" w:firstLine="283"/>
        <w:rPr>
          <w:noProof w:val="0"/>
          <w:color w:val="FF0000"/>
          <w:rtl/>
        </w:rPr>
      </w:pPr>
      <w:r w:rsidRPr="001D77C2">
        <w:rPr>
          <w:rFonts w:ascii="Arial" w:hAnsi="Arial"/>
          <w:noProof w:val="0"/>
          <w:color w:val="FF0000"/>
          <w:rtl/>
          <w:lang w:eastAsia="en-US"/>
        </w:rPr>
        <w:t>ولكنَّه حينَ حَلَّ به العذابُ؛ لم يُغْنِ عنه مُلْكُه وسلطانُه،</w:t>
      </w:r>
      <w:r w:rsidRPr="001D77C2">
        <w:rPr>
          <w:rFonts w:ascii="Arial" w:hAnsi="Arial"/>
          <w:noProof w:val="0"/>
          <w:color w:val="003399"/>
          <w:rtl/>
          <w:lang w:eastAsia="en-US"/>
        </w:rPr>
        <w:t xml:space="preserve"> ولا جُنْدُه وأعوانُه، ولا تَبجُّحُه وادِّعاؤُه: </w:t>
      </w:r>
      <w:r w:rsidR="00304F69" w:rsidRPr="001D77C2">
        <w:rPr>
          <w:rFonts w:ascii="Arial" w:hAnsi="Arial"/>
          <w:color w:val="006600"/>
        </w:rPr>
        <w:sym w:font="AGA Arabesque" w:char="F05D"/>
      </w:r>
      <w:r w:rsidRPr="001D77C2">
        <w:rPr>
          <w:rFonts w:ascii="Arial" w:hAnsi="Arial"/>
          <w:noProof w:val="0"/>
          <w:color w:val="006600"/>
          <w:rtl/>
          <w:lang w:eastAsia="en-US"/>
        </w:rPr>
        <w:t>فأخَذه اللهُ نَكالَ الآخِرةِ والأُولَى إنَّ في ذلك لَعِبْرةً لِمَن يخشى</w:t>
      </w:r>
      <w:r w:rsidR="00304F69" w:rsidRPr="001D77C2">
        <w:rPr>
          <w:rFonts w:ascii="Arial" w:hAnsi="Arial"/>
          <w:color w:val="006600"/>
        </w:rPr>
        <w:sym w:font="AGA Arabesque" w:char="F05B"/>
      </w:r>
      <w:r w:rsidRPr="001D77C2">
        <w:rPr>
          <w:rFonts w:ascii="Arial" w:hAnsi="Arial"/>
          <w:noProof w:val="0"/>
          <w:color w:val="003399"/>
          <w:rtl/>
          <w:lang w:eastAsia="en-US"/>
        </w:rPr>
        <w:t xml:space="preserve"> </w:t>
      </w:r>
      <w:r w:rsidRPr="001D77C2">
        <w:rPr>
          <w:noProof w:val="0"/>
          <w:color w:val="FF0000"/>
          <w:sz w:val="24"/>
          <w:szCs w:val="24"/>
          <w:rtl/>
        </w:rPr>
        <w:t>[آل عمران: 13]</w:t>
      </w:r>
      <w:r w:rsidRPr="001D77C2">
        <w:rPr>
          <w:noProof w:val="0"/>
          <w:color w:val="003399"/>
          <w:rtl/>
        </w:rPr>
        <w:t>.</w:t>
      </w:r>
    </w:p>
    <w:p w:rsidR="00113BE9" w:rsidRPr="001D77C2" w:rsidRDefault="00113BE9" w:rsidP="003151DA">
      <w:pPr>
        <w:ind w:left="-1" w:firstLine="283"/>
        <w:jc w:val="lowKashida"/>
        <w:rPr>
          <w:rFonts w:ascii="Lotus Linotype" w:hAnsi="Lotus Linotype" w:cs="Traditional Arabic"/>
          <w:b/>
          <w:bCs/>
          <w:color w:val="003399"/>
          <w:sz w:val="38"/>
          <w:szCs w:val="38"/>
          <w:rtl/>
        </w:rPr>
      </w:pPr>
      <w:r w:rsidRPr="001D77C2">
        <w:rPr>
          <w:rFonts w:ascii="Lotus Linotype" w:hAnsi="Lotus Linotype" w:cs="Traditional Arabic"/>
          <w:b/>
          <w:bCs/>
          <w:color w:val="FF0000"/>
          <w:sz w:val="32"/>
          <w:szCs w:val="32"/>
          <w:rtl/>
        </w:rPr>
        <w:t>بارَك اللهُ لي ولكم في القرآنِ والسُّنَّةِ،</w:t>
      </w:r>
      <w:r w:rsidRPr="001D77C2">
        <w:rPr>
          <w:rFonts w:ascii="Lotus Linotype" w:hAnsi="Lotus Linotype" w:cs="Traditional Arabic"/>
          <w:b/>
          <w:bCs/>
          <w:color w:val="003399"/>
          <w:sz w:val="32"/>
          <w:szCs w:val="32"/>
          <w:rtl/>
        </w:rPr>
        <w:t xml:space="preserve"> ونفعني وإيَّاكم بما فيهما من الآياتِ والذِّكرِ والحكمةِ، أقولُ ما سَمِعتم، وأستغفرُ اللهَ العظيمَ لي ولكم من كُلِّ ذنبٍ وخطيئةٍ؛ فاستغفروه وتوبوا إليه، إنَّ ربِّي لغفورٌ رحيمٌ</w:t>
      </w:r>
      <w:r w:rsidRPr="001D77C2">
        <w:rPr>
          <w:rFonts w:ascii="Lotus Linotype" w:hAnsi="Lotus Linotype" w:cs="Traditional Arabic"/>
          <w:b/>
          <w:bCs/>
          <w:color w:val="003399"/>
          <w:sz w:val="38"/>
          <w:szCs w:val="38"/>
          <w:rtl/>
        </w:rPr>
        <w:t>.</w:t>
      </w:r>
    </w:p>
    <w:p w:rsidR="00113BE9" w:rsidRPr="001D77C2" w:rsidRDefault="00113BE9" w:rsidP="005D2EFF">
      <w:pPr>
        <w:ind w:left="-1" w:firstLine="283"/>
        <w:jc w:val="center"/>
        <w:rPr>
          <w:rFonts w:ascii="Traditional Arabic" w:hAnsi="Traditional Arabic" w:cs="Traditional Arabic"/>
          <w:b/>
          <w:bCs/>
          <w:color w:val="003399"/>
          <w:sz w:val="36"/>
          <w:szCs w:val="36"/>
          <w:rtl/>
        </w:rPr>
      </w:pPr>
      <w:r w:rsidRPr="001D77C2">
        <w:rPr>
          <w:rFonts w:ascii="Traditional Arabic" w:hAnsi="Traditional Arabic" w:cs="Traditional Arabic"/>
          <w:b/>
          <w:bCs/>
          <w:color w:val="FF0000"/>
          <w:sz w:val="32"/>
          <w:szCs w:val="32"/>
          <w:rtl/>
        </w:rPr>
        <w:br w:type="page"/>
      </w:r>
      <w:r w:rsidRPr="001D77C2">
        <w:rPr>
          <w:rFonts w:ascii="Traditional Arabic" w:hAnsi="Traditional Arabic" w:cs="Traditional Arabic" w:hint="eastAsia"/>
          <w:b/>
          <w:bCs/>
          <w:color w:val="FF0000"/>
          <w:sz w:val="32"/>
          <w:szCs w:val="32"/>
          <w:rtl/>
        </w:rPr>
        <w:lastRenderedPageBreak/>
        <w:t>الخُطبةُ</w:t>
      </w:r>
      <w:r w:rsidRPr="001D77C2">
        <w:rPr>
          <w:rFonts w:ascii="Traditional Arabic" w:hAnsi="Traditional Arabic" w:cs="Traditional Arabic"/>
          <w:b/>
          <w:bCs/>
          <w:color w:val="FF0000"/>
          <w:sz w:val="32"/>
          <w:szCs w:val="32"/>
          <w:rtl/>
        </w:rPr>
        <w:t xml:space="preserve"> الثَّانيةُ:</w:t>
      </w:r>
    </w:p>
    <w:p w:rsidR="00113BE9" w:rsidRPr="001D77C2" w:rsidRDefault="00113BE9" w:rsidP="003151DA">
      <w:pPr>
        <w:widowControl w:val="0"/>
        <w:ind w:left="-1" w:firstLine="283"/>
        <w:jc w:val="lowKashida"/>
        <w:rPr>
          <w:rFonts w:ascii="Lotus Linotype" w:hAnsi="Lotus Linotype" w:cs="Traditional Arabic"/>
          <w:b/>
          <w:bCs/>
          <w:color w:val="003399"/>
          <w:sz w:val="32"/>
          <w:szCs w:val="32"/>
          <w:rtl/>
        </w:rPr>
      </w:pPr>
      <w:r w:rsidRPr="001D77C2">
        <w:rPr>
          <w:rFonts w:ascii="Lotus Linotype" w:hAnsi="Lotus Linotype" w:cs="Traditional Arabic"/>
          <w:b/>
          <w:bCs/>
          <w:color w:val="003399"/>
          <w:sz w:val="32"/>
          <w:szCs w:val="32"/>
          <w:rtl/>
        </w:rPr>
        <w:t>الحمدُ للهِ على إحسانِه، والشُّكرُ له على توفيقِه وامتنانِه، وأشهدُ أنْ لا إلهَ إلَّا اللهُ تعظيمًا لشانِه، وأشهدُ أنَّ مُحمَّدًا عبدُه ورسولُه المُصطفَى مِن بينِ إخوانِه.</w:t>
      </w:r>
    </w:p>
    <w:p w:rsidR="00113BE9" w:rsidRPr="001D77C2" w:rsidRDefault="00113BE9" w:rsidP="00D35F15">
      <w:pPr>
        <w:widowControl w:val="0"/>
        <w:ind w:left="-1" w:firstLine="283"/>
        <w:jc w:val="lowKashida"/>
        <w:rPr>
          <w:rFonts w:ascii="Lotus Linotype" w:hAnsi="Lotus Linotype" w:cs="Traditional Arabic"/>
          <w:b/>
          <w:bCs/>
          <w:color w:val="000099"/>
          <w:sz w:val="32"/>
          <w:szCs w:val="32"/>
          <w:rtl/>
        </w:rPr>
      </w:pPr>
      <w:r w:rsidRPr="001D77C2">
        <w:rPr>
          <w:rFonts w:ascii="Lotus Linotype" w:hAnsi="Lotus Linotype" w:cs="Traditional Arabic"/>
          <w:b/>
          <w:bCs/>
          <w:color w:val="FF0000"/>
          <w:sz w:val="32"/>
          <w:szCs w:val="32"/>
          <w:rtl/>
        </w:rPr>
        <w:t xml:space="preserve">أمَّا بعدُ؛ فمَن يَتأمَّلْ في كتابِ اللهِ وفي سُنَّةِ رسولِ اللهِ </w:t>
      </w:r>
      <w:r w:rsidRPr="001D77C2">
        <w:rPr>
          <w:rFonts w:ascii="Lotus Linotype" w:hAnsi="Lotus Linotype" w:cs="Traditional Arabic"/>
          <w:b/>
          <w:bCs/>
          <w:color w:val="FF0000"/>
          <w:sz w:val="32"/>
          <w:szCs w:val="32"/>
        </w:rPr>
        <w:sym w:font="AGA Arabesque" w:char="F072"/>
      </w:r>
      <w:r w:rsidRPr="001D77C2">
        <w:rPr>
          <w:rFonts w:ascii="Lotus Linotype" w:hAnsi="Lotus Linotype" w:cs="Traditional Arabic"/>
          <w:b/>
          <w:bCs/>
          <w:color w:val="FF0000"/>
          <w:sz w:val="32"/>
          <w:szCs w:val="32"/>
          <w:rtl/>
        </w:rPr>
        <w:t xml:space="preserve">؛ </w:t>
      </w:r>
      <w:r w:rsidRPr="001D77C2">
        <w:rPr>
          <w:rFonts w:cs="Traditional Arabic"/>
          <w:b/>
          <w:bCs/>
          <w:color w:val="FF0000"/>
          <w:sz w:val="32"/>
          <w:szCs w:val="32"/>
          <w:rtl/>
        </w:rPr>
        <w:t>يُدرِكْ بعينِ البصرِ والبصيرة</w:t>
      </w:r>
      <w:r w:rsidRPr="001D77C2">
        <w:rPr>
          <w:rFonts w:cs="Traditional Arabic"/>
          <w:b/>
          <w:bCs/>
          <w:color w:val="000099"/>
          <w:sz w:val="32"/>
          <w:szCs w:val="32"/>
          <w:rtl/>
        </w:rPr>
        <w:t>ِ أنَّ المستقبلَ لهذا الدِّينِ، وأنَّ العِزَّةَ للمؤمنينَ، والعاقبةَ للمُتَّقينَ.</w:t>
      </w:r>
    </w:p>
    <w:p w:rsidR="00113BE9" w:rsidRPr="001D77C2" w:rsidRDefault="00113BE9" w:rsidP="0028385E">
      <w:pPr>
        <w:ind w:firstLine="281"/>
        <w:jc w:val="both"/>
        <w:rPr>
          <w:rFonts w:ascii="Lotus Linotype" w:hAnsi="Lotus Linotype" w:cs="Traditional Arabic"/>
          <w:b/>
          <w:bCs/>
          <w:color w:val="000099"/>
          <w:sz w:val="32"/>
          <w:szCs w:val="32"/>
          <w:rtl/>
        </w:rPr>
      </w:pPr>
      <w:r w:rsidRPr="001D77C2">
        <w:rPr>
          <w:rFonts w:ascii="Lotus Linotype" w:hAnsi="Lotus Linotype" w:cs="Traditional Arabic"/>
          <w:b/>
          <w:bCs/>
          <w:color w:val="FF0000"/>
          <w:sz w:val="32"/>
          <w:szCs w:val="32"/>
          <w:rtl/>
        </w:rPr>
        <w:t xml:space="preserve">ومهما حَلَّ بالمسلمينَ من الشِّدَّةِ واللَّأواءِ، والبؤسِ والشَّقاءِ؛ </w:t>
      </w:r>
      <w:r w:rsidRPr="001D77C2">
        <w:rPr>
          <w:rFonts w:ascii="Lotus Linotype" w:hAnsi="Lotus Linotype" w:cs="Traditional Arabic"/>
          <w:b/>
          <w:bCs/>
          <w:color w:val="000099"/>
          <w:sz w:val="32"/>
          <w:szCs w:val="32"/>
          <w:rtl/>
        </w:rPr>
        <w:t xml:space="preserve">فإنَّ ذلك نوعٌ من أنواعِ البلاءِ، يبتلي اللهُ به مَن يشاءُ؛ ليرفعَ به درجاتٍ، أو يُعاقِبَ به مِن سيِّئاتٍ، أو يدفعَ به من نِقَمٍ، أو ليُجرِيَ أمرًا يريدُه بعدلِه وحكمتِه، فلا يكونُ في هذا الكونِ شيءٌ إلَّا بتدبيرِ اللهِ المُدبِّرِ؛ </w:t>
      </w:r>
      <w:r w:rsidRPr="001D77C2">
        <w:rPr>
          <w:rFonts w:ascii="Lotus Linotype" w:hAnsi="Lotus Linotype" w:cs="Traditional Arabic"/>
          <w:b/>
          <w:bCs/>
          <w:color w:val="006600"/>
          <w:sz w:val="32"/>
          <w:szCs w:val="32"/>
        </w:rPr>
        <w:sym w:font="AGA Arabesque" w:char="F05D"/>
      </w:r>
      <w:r w:rsidRPr="001D77C2">
        <w:rPr>
          <w:rFonts w:ascii="Lotus Linotype" w:hAnsi="Lotus Linotype" w:cs="Traditional Arabic"/>
          <w:b/>
          <w:bCs/>
          <w:color w:val="006600"/>
          <w:sz w:val="32"/>
          <w:szCs w:val="32"/>
          <w:rtl/>
        </w:rPr>
        <w:t>إِنَّا كُلَّ شَيْءٍ خَلَقْنَاهُ بِقَدَرٍ</w:t>
      </w:r>
      <w:r w:rsidRPr="001D77C2">
        <w:rPr>
          <w:rFonts w:ascii="Lotus Linotype" w:hAnsi="Lotus Linotype" w:cs="Traditional Arabic"/>
          <w:b/>
          <w:bCs/>
          <w:color w:val="006600"/>
          <w:sz w:val="18"/>
          <w:szCs w:val="18"/>
          <w:rtl/>
        </w:rPr>
        <w:t xml:space="preserve"> </w:t>
      </w:r>
      <w:r w:rsidR="0028385E" w:rsidRPr="0028385E">
        <w:rPr>
          <w:rFonts w:ascii="Lotus Linotype" w:hAnsi="Lotus Linotype" w:cs="Lotus Linotype"/>
          <w:b/>
          <w:bCs/>
          <w:color w:val="006600"/>
        </w:rPr>
        <w:sym w:font="AGA Arabesque" w:char="F023"/>
      </w:r>
      <w:r w:rsidRPr="001D77C2">
        <w:rPr>
          <w:rFonts w:ascii="Lotus Linotype" w:hAnsi="Lotus Linotype" w:cs="Traditional Arabic"/>
          <w:b/>
          <w:bCs/>
          <w:color w:val="006600"/>
          <w:sz w:val="12"/>
          <w:szCs w:val="12"/>
          <w:rtl/>
        </w:rPr>
        <w:t xml:space="preserve"> </w:t>
      </w:r>
      <w:r w:rsidRPr="001D77C2">
        <w:rPr>
          <w:rFonts w:ascii="Lotus Linotype" w:hAnsi="Lotus Linotype" w:cs="Traditional Arabic"/>
          <w:b/>
          <w:bCs/>
          <w:color w:val="006600"/>
          <w:sz w:val="32"/>
          <w:szCs w:val="32"/>
          <w:rtl/>
        </w:rPr>
        <w:t>وَمَا أَمْرُنَا إِلَّا وَاحِدَةٌ كَلَمْحٍ بِالْبَصَرِ</w:t>
      </w:r>
      <w:r w:rsidRPr="001D77C2">
        <w:rPr>
          <w:rFonts w:ascii="Lotus Linotype" w:hAnsi="Lotus Linotype" w:cs="Traditional Arabic"/>
          <w:b/>
          <w:bCs/>
          <w:color w:val="006600"/>
          <w:sz w:val="32"/>
          <w:szCs w:val="32"/>
        </w:rPr>
        <w:sym w:font="AGA Arabesque" w:char="F05B"/>
      </w:r>
      <w:r w:rsidRPr="001D77C2">
        <w:rPr>
          <w:rFonts w:ascii="Lotus Linotype" w:hAnsi="Lotus Linotype" w:cs="Traditional Arabic"/>
          <w:b/>
          <w:bCs/>
          <w:color w:val="000099"/>
          <w:sz w:val="32"/>
          <w:szCs w:val="32"/>
          <w:rtl/>
        </w:rPr>
        <w:t xml:space="preserve"> </w:t>
      </w:r>
      <w:r w:rsidRPr="001D77C2">
        <w:rPr>
          <w:rFonts w:ascii="Lotus Linotype" w:hAnsi="Lotus Linotype" w:cs="Traditional Arabic"/>
          <w:b/>
          <w:bCs/>
          <w:color w:val="FF0000"/>
          <w:rtl/>
        </w:rPr>
        <w:t>[القمر: 49-50]</w:t>
      </w:r>
      <w:r w:rsidRPr="001D77C2">
        <w:rPr>
          <w:rFonts w:ascii="Lotus Linotype" w:hAnsi="Lotus Linotype" w:cs="Traditional Arabic"/>
          <w:b/>
          <w:bCs/>
          <w:color w:val="000099"/>
          <w:sz w:val="32"/>
          <w:szCs w:val="32"/>
          <w:rtl/>
        </w:rPr>
        <w:t>.</w:t>
      </w:r>
    </w:p>
    <w:p w:rsidR="00113BE9" w:rsidRPr="001D77C2" w:rsidRDefault="00113BE9" w:rsidP="0028385E">
      <w:pPr>
        <w:ind w:firstLine="281"/>
        <w:jc w:val="both"/>
        <w:rPr>
          <w:rFonts w:ascii="Lotus Linotype" w:hAnsi="Lotus Linotype" w:cs="Traditional Arabic"/>
          <w:b/>
          <w:bCs/>
          <w:color w:val="000099"/>
          <w:sz w:val="32"/>
          <w:szCs w:val="32"/>
          <w:rtl/>
        </w:rPr>
      </w:pPr>
      <w:r w:rsidRPr="001D77C2">
        <w:rPr>
          <w:rFonts w:ascii="Lotus Linotype" w:hAnsi="Lotus Linotype" w:cs="Traditional Arabic"/>
          <w:b/>
          <w:bCs/>
          <w:color w:val="FF0000"/>
          <w:sz w:val="32"/>
          <w:szCs w:val="32"/>
          <w:rtl/>
        </w:rPr>
        <w:t>أيُّها النَّاسُ: أَبشِروا وأَمِّلُوا بنصرةِ دينِ اللهِ،</w:t>
      </w:r>
      <w:r w:rsidRPr="001D77C2">
        <w:rPr>
          <w:rFonts w:ascii="Lotus Linotype" w:hAnsi="Lotus Linotype" w:cs="Traditional Arabic"/>
          <w:b/>
          <w:bCs/>
          <w:color w:val="000099"/>
          <w:sz w:val="32"/>
          <w:szCs w:val="32"/>
          <w:rtl/>
        </w:rPr>
        <w:t xml:space="preserve"> وبتمكينِ اللهِ لعبادِه المؤمنينَ؛ </w:t>
      </w:r>
      <w:r w:rsidR="0028385E">
        <w:rPr>
          <w:rFonts w:ascii="Lotus Linotype" w:hAnsi="Lotus Linotype" w:cs="Traditional Arabic" w:hint="cs"/>
          <w:b/>
          <w:bCs/>
          <w:color w:val="000099"/>
          <w:sz w:val="32"/>
          <w:szCs w:val="32"/>
          <w:rtl/>
        </w:rPr>
        <w:t xml:space="preserve">يقولُ اللهُ </w:t>
      </w:r>
      <w:r w:rsidR="0028385E">
        <w:rPr>
          <w:rFonts w:ascii="Lotus Linotype" w:hAnsi="Lotus Linotype" w:cs="Traditional Arabic" w:hint="cs"/>
          <w:b/>
          <w:bCs/>
          <w:color w:val="000099"/>
          <w:sz w:val="32"/>
          <w:szCs w:val="32"/>
        </w:rPr>
        <w:sym w:font="AGA Arabesque" w:char="F055"/>
      </w:r>
      <w:r w:rsidRPr="001D77C2">
        <w:rPr>
          <w:rFonts w:cs="Traditional Arabic"/>
          <w:b/>
          <w:bCs/>
          <w:color w:val="000099"/>
          <w:sz w:val="32"/>
          <w:szCs w:val="32"/>
          <w:rtl/>
        </w:rPr>
        <w:t>:</w:t>
      </w:r>
      <w:r w:rsidRPr="0028385E">
        <w:rPr>
          <w:rFonts w:cs="Traditional Arabic"/>
          <w:b/>
          <w:bCs/>
          <w:color w:val="000099"/>
          <w:sz w:val="16"/>
          <w:szCs w:val="16"/>
          <w:rtl/>
        </w:rPr>
        <w:t xml:space="preserve"> </w:t>
      </w:r>
      <w:r w:rsidRPr="001D77C2">
        <w:rPr>
          <w:rFonts w:ascii="AGA Arabesque" w:hAnsi="AGA Arabesque" w:cs="Traditional Arabic"/>
          <w:b/>
          <w:bCs/>
          <w:color w:val="006600"/>
          <w:sz w:val="32"/>
          <w:szCs w:val="32"/>
        </w:rPr>
        <w:sym w:font="AGA Arabesque" w:char="F05D"/>
      </w:r>
      <w:r w:rsidRPr="001D77C2">
        <w:rPr>
          <w:rFonts w:ascii="Traditional Arabic" w:hAnsi="Traditional Arabic" w:cs="Traditional Arabic" w:hint="eastAsia"/>
          <w:b/>
          <w:bCs/>
          <w:color w:val="006600"/>
          <w:sz w:val="32"/>
          <w:szCs w:val="32"/>
          <w:rtl/>
        </w:rPr>
        <w:t>وَعَدَ</w:t>
      </w:r>
      <w:r w:rsidRPr="001D77C2">
        <w:rPr>
          <w:rFonts w:ascii="Traditional Arabic" w:hAnsi="Traditional Arabic" w:cs="Traditional Arabic"/>
          <w:b/>
          <w:bCs/>
          <w:color w:val="006600"/>
          <w:sz w:val="32"/>
          <w:szCs w:val="32"/>
          <w:rtl/>
        </w:rPr>
        <w:t xml:space="preserve"> </w:t>
      </w:r>
      <w:r w:rsidRPr="001D77C2">
        <w:rPr>
          <w:rFonts w:ascii="Traditional Arabic" w:hAnsi="Traditional Arabic" w:cs="Traditional Arabic" w:hint="eastAsia"/>
          <w:b/>
          <w:bCs/>
          <w:color w:val="006600"/>
          <w:sz w:val="32"/>
          <w:szCs w:val="32"/>
          <w:rtl/>
        </w:rPr>
        <w:t>اللهُ</w:t>
      </w:r>
      <w:r w:rsidRPr="001D77C2">
        <w:rPr>
          <w:rFonts w:ascii="Traditional Arabic" w:hAnsi="Traditional Arabic" w:cs="Traditional Arabic"/>
          <w:b/>
          <w:bCs/>
          <w:color w:val="006600"/>
          <w:sz w:val="32"/>
          <w:szCs w:val="32"/>
          <w:rtl/>
        </w:rPr>
        <w:t xml:space="preserve"> </w:t>
      </w:r>
      <w:r w:rsidRPr="001D77C2">
        <w:rPr>
          <w:rFonts w:ascii="Traditional Arabic" w:hAnsi="Traditional Arabic" w:cs="Traditional Arabic" w:hint="eastAsia"/>
          <w:b/>
          <w:bCs/>
          <w:color w:val="006600"/>
          <w:sz w:val="32"/>
          <w:szCs w:val="32"/>
          <w:rtl/>
        </w:rPr>
        <w:t>الَّذِينَ</w:t>
      </w:r>
      <w:r w:rsidRPr="001D77C2">
        <w:rPr>
          <w:rFonts w:ascii="Traditional Arabic" w:hAnsi="Traditional Arabic" w:cs="Traditional Arabic"/>
          <w:b/>
          <w:bCs/>
          <w:color w:val="006600"/>
          <w:sz w:val="32"/>
          <w:szCs w:val="32"/>
          <w:rtl/>
        </w:rPr>
        <w:t xml:space="preserve"> </w:t>
      </w:r>
      <w:r w:rsidRPr="001D77C2">
        <w:rPr>
          <w:rFonts w:ascii="Traditional Arabic" w:hAnsi="Traditional Arabic" w:cs="Traditional Arabic" w:hint="eastAsia"/>
          <w:b/>
          <w:bCs/>
          <w:color w:val="006600"/>
          <w:sz w:val="32"/>
          <w:szCs w:val="32"/>
          <w:rtl/>
        </w:rPr>
        <w:t>آمَنُوا</w:t>
      </w:r>
      <w:r w:rsidRPr="001D77C2">
        <w:rPr>
          <w:rFonts w:ascii="Traditional Arabic" w:hAnsi="Traditional Arabic" w:cs="Traditional Arabic"/>
          <w:b/>
          <w:bCs/>
          <w:color w:val="006600"/>
          <w:sz w:val="32"/>
          <w:szCs w:val="32"/>
          <w:rtl/>
        </w:rPr>
        <w:t xml:space="preserve"> </w:t>
      </w:r>
      <w:r w:rsidRPr="001D77C2">
        <w:rPr>
          <w:rFonts w:ascii="Traditional Arabic" w:hAnsi="Traditional Arabic" w:cs="Traditional Arabic" w:hint="eastAsia"/>
          <w:b/>
          <w:bCs/>
          <w:color w:val="006600"/>
          <w:sz w:val="32"/>
          <w:szCs w:val="32"/>
          <w:rtl/>
        </w:rPr>
        <w:t>مِنكُمْ</w:t>
      </w:r>
      <w:r w:rsidRPr="001D77C2">
        <w:rPr>
          <w:rFonts w:ascii="Traditional Arabic" w:hAnsi="Traditional Arabic" w:cs="Traditional Arabic"/>
          <w:b/>
          <w:bCs/>
          <w:color w:val="006600"/>
          <w:sz w:val="32"/>
          <w:szCs w:val="32"/>
          <w:rtl/>
        </w:rPr>
        <w:t xml:space="preserve"> </w:t>
      </w:r>
      <w:r w:rsidRPr="001D77C2">
        <w:rPr>
          <w:rFonts w:ascii="Traditional Arabic" w:hAnsi="Traditional Arabic" w:cs="Traditional Arabic" w:hint="eastAsia"/>
          <w:b/>
          <w:bCs/>
          <w:color w:val="006600"/>
          <w:sz w:val="32"/>
          <w:szCs w:val="32"/>
          <w:rtl/>
        </w:rPr>
        <w:t>وَعَمِلُوا</w:t>
      </w:r>
      <w:r w:rsidRPr="001D77C2">
        <w:rPr>
          <w:rFonts w:ascii="Traditional Arabic" w:hAnsi="Traditional Arabic" w:cs="Traditional Arabic"/>
          <w:b/>
          <w:bCs/>
          <w:color w:val="006600"/>
          <w:sz w:val="32"/>
          <w:szCs w:val="32"/>
          <w:rtl/>
        </w:rPr>
        <w:t xml:space="preserve"> </w:t>
      </w:r>
      <w:r w:rsidRPr="001D77C2">
        <w:rPr>
          <w:rFonts w:ascii="Traditional Arabic" w:hAnsi="Traditional Arabic" w:cs="Traditional Arabic" w:hint="eastAsia"/>
          <w:b/>
          <w:bCs/>
          <w:color w:val="006600"/>
          <w:sz w:val="32"/>
          <w:szCs w:val="32"/>
          <w:rtl/>
        </w:rPr>
        <w:t>الصَّالِحَاتِ</w:t>
      </w:r>
      <w:r w:rsidRPr="001D77C2">
        <w:rPr>
          <w:rFonts w:ascii="Traditional Arabic" w:hAnsi="Traditional Arabic" w:cs="Traditional Arabic"/>
          <w:b/>
          <w:bCs/>
          <w:color w:val="006600"/>
          <w:sz w:val="32"/>
          <w:szCs w:val="32"/>
          <w:rtl/>
        </w:rPr>
        <w:t xml:space="preserve"> </w:t>
      </w:r>
      <w:r w:rsidRPr="001D77C2">
        <w:rPr>
          <w:rFonts w:ascii="Traditional Arabic" w:hAnsi="Traditional Arabic" w:cs="Traditional Arabic" w:hint="eastAsia"/>
          <w:b/>
          <w:bCs/>
          <w:color w:val="006600"/>
          <w:sz w:val="32"/>
          <w:szCs w:val="32"/>
          <w:rtl/>
        </w:rPr>
        <w:t>لَيَسْتَخْلِفَنَّهُم</w:t>
      </w:r>
      <w:r w:rsidRPr="001D77C2">
        <w:rPr>
          <w:rFonts w:ascii="Traditional Arabic" w:hAnsi="Traditional Arabic" w:cs="Traditional Arabic"/>
          <w:b/>
          <w:bCs/>
          <w:color w:val="006600"/>
          <w:sz w:val="32"/>
          <w:szCs w:val="32"/>
          <w:rtl/>
        </w:rPr>
        <w:t xml:space="preserve"> </w:t>
      </w:r>
      <w:r w:rsidRPr="001D77C2">
        <w:rPr>
          <w:rFonts w:ascii="Traditional Arabic" w:hAnsi="Traditional Arabic" w:cs="Traditional Arabic" w:hint="eastAsia"/>
          <w:b/>
          <w:bCs/>
          <w:color w:val="006600"/>
          <w:sz w:val="32"/>
          <w:szCs w:val="32"/>
          <w:rtl/>
        </w:rPr>
        <w:t>فِي</w:t>
      </w:r>
      <w:r w:rsidRPr="001D77C2">
        <w:rPr>
          <w:rFonts w:ascii="Traditional Arabic" w:hAnsi="Traditional Arabic" w:cs="Traditional Arabic"/>
          <w:b/>
          <w:bCs/>
          <w:color w:val="006600"/>
          <w:sz w:val="32"/>
          <w:szCs w:val="32"/>
          <w:rtl/>
        </w:rPr>
        <w:t xml:space="preserve"> </w:t>
      </w:r>
      <w:r w:rsidRPr="001D77C2">
        <w:rPr>
          <w:rFonts w:ascii="Traditional Arabic" w:hAnsi="Traditional Arabic" w:cs="Traditional Arabic" w:hint="eastAsia"/>
          <w:b/>
          <w:bCs/>
          <w:color w:val="006600"/>
          <w:sz w:val="32"/>
          <w:szCs w:val="32"/>
          <w:rtl/>
        </w:rPr>
        <w:t>الْأَرْضِ</w:t>
      </w:r>
      <w:r w:rsidRPr="001D77C2">
        <w:rPr>
          <w:rFonts w:ascii="Traditional Arabic" w:hAnsi="Traditional Arabic" w:cs="Traditional Arabic"/>
          <w:b/>
          <w:bCs/>
          <w:color w:val="006600"/>
          <w:sz w:val="32"/>
          <w:szCs w:val="32"/>
          <w:rtl/>
        </w:rPr>
        <w:t xml:space="preserve"> </w:t>
      </w:r>
      <w:r w:rsidRPr="001D77C2">
        <w:rPr>
          <w:rFonts w:ascii="Traditional Arabic" w:hAnsi="Traditional Arabic" w:cs="Traditional Arabic" w:hint="eastAsia"/>
          <w:b/>
          <w:bCs/>
          <w:color w:val="006600"/>
          <w:sz w:val="32"/>
          <w:szCs w:val="32"/>
          <w:rtl/>
        </w:rPr>
        <w:t>كَمَا</w:t>
      </w:r>
      <w:r w:rsidRPr="001D77C2">
        <w:rPr>
          <w:rFonts w:ascii="Traditional Arabic" w:hAnsi="Traditional Arabic" w:cs="Traditional Arabic"/>
          <w:b/>
          <w:bCs/>
          <w:color w:val="006600"/>
          <w:sz w:val="32"/>
          <w:szCs w:val="32"/>
          <w:rtl/>
        </w:rPr>
        <w:t xml:space="preserve"> </w:t>
      </w:r>
      <w:r w:rsidRPr="001D77C2">
        <w:rPr>
          <w:rFonts w:ascii="Traditional Arabic" w:hAnsi="Traditional Arabic" w:cs="Traditional Arabic" w:hint="eastAsia"/>
          <w:b/>
          <w:bCs/>
          <w:color w:val="006600"/>
          <w:sz w:val="32"/>
          <w:szCs w:val="32"/>
          <w:rtl/>
        </w:rPr>
        <w:t>اسْتَخْلَفَ</w:t>
      </w:r>
      <w:r w:rsidRPr="001D77C2">
        <w:rPr>
          <w:rFonts w:ascii="Traditional Arabic" w:hAnsi="Traditional Arabic" w:cs="Traditional Arabic"/>
          <w:b/>
          <w:bCs/>
          <w:color w:val="006600"/>
          <w:sz w:val="32"/>
          <w:szCs w:val="32"/>
          <w:rtl/>
        </w:rPr>
        <w:t xml:space="preserve"> </w:t>
      </w:r>
      <w:r w:rsidRPr="001D77C2">
        <w:rPr>
          <w:rFonts w:ascii="Traditional Arabic" w:hAnsi="Traditional Arabic" w:cs="Traditional Arabic" w:hint="eastAsia"/>
          <w:b/>
          <w:bCs/>
          <w:color w:val="006600"/>
          <w:sz w:val="32"/>
          <w:szCs w:val="32"/>
          <w:rtl/>
        </w:rPr>
        <w:t>الَّذِينَ</w:t>
      </w:r>
      <w:r w:rsidRPr="001D77C2">
        <w:rPr>
          <w:rFonts w:ascii="Traditional Arabic" w:hAnsi="Traditional Arabic" w:cs="Traditional Arabic"/>
          <w:b/>
          <w:bCs/>
          <w:color w:val="006600"/>
          <w:sz w:val="32"/>
          <w:szCs w:val="32"/>
          <w:rtl/>
        </w:rPr>
        <w:t xml:space="preserve"> </w:t>
      </w:r>
      <w:r w:rsidRPr="001D77C2">
        <w:rPr>
          <w:rFonts w:ascii="Traditional Arabic" w:hAnsi="Traditional Arabic" w:cs="Traditional Arabic" w:hint="eastAsia"/>
          <w:b/>
          <w:bCs/>
          <w:color w:val="006600"/>
          <w:sz w:val="32"/>
          <w:szCs w:val="32"/>
          <w:rtl/>
        </w:rPr>
        <w:t>مِن</w:t>
      </w:r>
      <w:r w:rsidRPr="001D77C2">
        <w:rPr>
          <w:rFonts w:ascii="Traditional Arabic" w:hAnsi="Traditional Arabic" w:cs="Traditional Arabic"/>
          <w:b/>
          <w:bCs/>
          <w:color w:val="006600"/>
          <w:sz w:val="32"/>
          <w:szCs w:val="32"/>
          <w:rtl/>
        </w:rPr>
        <w:t xml:space="preserve"> </w:t>
      </w:r>
      <w:r w:rsidRPr="001D77C2">
        <w:rPr>
          <w:rFonts w:ascii="Traditional Arabic" w:hAnsi="Traditional Arabic" w:cs="Traditional Arabic" w:hint="eastAsia"/>
          <w:b/>
          <w:bCs/>
          <w:color w:val="006600"/>
          <w:sz w:val="32"/>
          <w:szCs w:val="32"/>
          <w:rtl/>
        </w:rPr>
        <w:t>قَبْلِهِمْ</w:t>
      </w:r>
      <w:r w:rsidRPr="001D77C2">
        <w:rPr>
          <w:rFonts w:ascii="Traditional Arabic" w:hAnsi="Traditional Arabic" w:cs="Traditional Arabic"/>
          <w:b/>
          <w:bCs/>
          <w:color w:val="006600"/>
          <w:sz w:val="32"/>
          <w:szCs w:val="32"/>
          <w:rtl/>
        </w:rPr>
        <w:t xml:space="preserve"> </w:t>
      </w:r>
      <w:r w:rsidRPr="001D77C2">
        <w:rPr>
          <w:rFonts w:ascii="Traditional Arabic" w:hAnsi="Traditional Arabic" w:cs="Traditional Arabic" w:hint="eastAsia"/>
          <w:b/>
          <w:bCs/>
          <w:color w:val="006600"/>
          <w:sz w:val="32"/>
          <w:szCs w:val="32"/>
          <w:rtl/>
        </w:rPr>
        <w:t>وَلَيُمَكِّنَنَّ</w:t>
      </w:r>
      <w:r w:rsidRPr="001D77C2">
        <w:rPr>
          <w:rFonts w:ascii="Traditional Arabic" w:hAnsi="Traditional Arabic" w:cs="Traditional Arabic"/>
          <w:b/>
          <w:bCs/>
          <w:color w:val="006600"/>
          <w:sz w:val="32"/>
          <w:szCs w:val="32"/>
          <w:rtl/>
        </w:rPr>
        <w:t xml:space="preserve"> </w:t>
      </w:r>
      <w:r w:rsidRPr="001D77C2">
        <w:rPr>
          <w:rFonts w:ascii="Traditional Arabic" w:hAnsi="Traditional Arabic" w:cs="Traditional Arabic" w:hint="eastAsia"/>
          <w:b/>
          <w:bCs/>
          <w:color w:val="006600"/>
          <w:sz w:val="32"/>
          <w:szCs w:val="32"/>
          <w:rtl/>
        </w:rPr>
        <w:t>لَهُمْ</w:t>
      </w:r>
      <w:r w:rsidRPr="001D77C2">
        <w:rPr>
          <w:rFonts w:ascii="Traditional Arabic" w:hAnsi="Traditional Arabic" w:cs="Traditional Arabic"/>
          <w:b/>
          <w:bCs/>
          <w:color w:val="006600"/>
          <w:sz w:val="32"/>
          <w:szCs w:val="32"/>
          <w:rtl/>
        </w:rPr>
        <w:t xml:space="preserve"> </w:t>
      </w:r>
      <w:r w:rsidRPr="001D77C2">
        <w:rPr>
          <w:rFonts w:ascii="Traditional Arabic" w:hAnsi="Traditional Arabic" w:cs="Traditional Arabic" w:hint="eastAsia"/>
          <w:b/>
          <w:bCs/>
          <w:color w:val="006600"/>
          <w:sz w:val="32"/>
          <w:szCs w:val="32"/>
          <w:rtl/>
        </w:rPr>
        <w:t>دِينَهُمُ</w:t>
      </w:r>
      <w:r w:rsidRPr="001D77C2">
        <w:rPr>
          <w:rFonts w:ascii="Traditional Arabic" w:hAnsi="Traditional Arabic" w:cs="Traditional Arabic"/>
          <w:b/>
          <w:bCs/>
          <w:color w:val="006600"/>
          <w:sz w:val="32"/>
          <w:szCs w:val="32"/>
          <w:rtl/>
        </w:rPr>
        <w:t xml:space="preserve"> </w:t>
      </w:r>
      <w:r w:rsidRPr="001D77C2">
        <w:rPr>
          <w:rFonts w:ascii="Traditional Arabic" w:hAnsi="Traditional Arabic" w:cs="Traditional Arabic" w:hint="eastAsia"/>
          <w:b/>
          <w:bCs/>
          <w:color w:val="006600"/>
          <w:sz w:val="32"/>
          <w:szCs w:val="32"/>
          <w:rtl/>
        </w:rPr>
        <w:t>الَّذِي</w:t>
      </w:r>
      <w:r w:rsidRPr="001D77C2">
        <w:rPr>
          <w:rFonts w:ascii="Traditional Arabic" w:hAnsi="Traditional Arabic" w:cs="Traditional Arabic"/>
          <w:b/>
          <w:bCs/>
          <w:color w:val="006600"/>
          <w:sz w:val="32"/>
          <w:szCs w:val="32"/>
          <w:rtl/>
        </w:rPr>
        <w:t xml:space="preserve"> </w:t>
      </w:r>
      <w:r w:rsidRPr="001D77C2">
        <w:rPr>
          <w:rFonts w:ascii="Traditional Arabic" w:hAnsi="Traditional Arabic" w:cs="Traditional Arabic" w:hint="eastAsia"/>
          <w:b/>
          <w:bCs/>
          <w:color w:val="006600"/>
          <w:sz w:val="32"/>
          <w:szCs w:val="32"/>
          <w:rtl/>
        </w:rPr>
        <w:t>ارْتَضَى</w:t>
      </w:r>
      <w:r w:rsidRPr="001D77C2">
        <w:rPr>
          <w:rFonts w:ascii="Traditional Arabic" w:hAnsi="Traditional Arabic" w:cs="Traditional Arabic"/>
          <w:b/>
          <w:bCs/>
          <w:color w:val="006600"/>
          <w:sz w:val="32"/>
          <w:szCs w:val="32"/>
          <w:rtl/>
        </w:rPr>
        <w:t xml:space="preserve"> </w:t>
      </w:r>
      <w:r w:rsidRPr="001D77C2">
        <w:rPr>
          <w:rFonts w:ascii="Traditional Arabic" w:hAnsi="Traditional Arabic" w:cs="Traditional Arabic" w:hint="eastAsia"/>
          <w:b/>
          <w:bCs/>
          <w:color w:val="006600"/>
          <w:sz w:val="32"/>
          <w:szCs w:val="32"/>
          <w:rtl/>
        </w:rPr>
        <w:t>لَهُمْ</w:t>
      </w:r>
      <w:r w:rsidRPr="001D77C2">
        <w:rPr>
          <w:rFonts w:ascii="Traditional Arabic" w:hAnsi="Traditional Arabic" w:cs="Traditional Arabic"/>
          <w:b/>
          <w:bCs/>
          <w:color w:val="006600"/>
          <w:sz w:val="32"/>
          <w:szCs w:val="32"/>
          <w:rtl/>
        </w:rPr>
        <w:t xml:space="preserve"> </w:t>
      </w:r>
      <w:r w:rsidRPr="001D77C2">
        <w:rPr>
          <w:rFonts w:ascii="Traditional Arabic" w:hAnsi="Traditional Arabic" w:cs="Traditional Arabic" w:hint="eastAsia"/>
          <w:b/>
          <w:bCs/>
          <w:color w:val="006600"/>
          <w:sz w:val="32"/>
          <w:szCs w:val="32"/>
          <w:rtl/>
        </w:rPr>
        <w:t>وَلَيُبَدِّلَنَّهُم</w:t>
      </w:r>
      <w:r w:rsidRPr="001D77C2">
        <w:rPr>
          <w:rFonts w:ascii="Traditional Arabic" w:hAnsi="Traditional Arabic" w:cs="Traditional Arabic"/>
          <w:b/>
          <w:bCs/>
          <w:color w:val="006600"/>
          <w:sz w:val="32"/>
          <w:szCs w:val="32"/>
          <w:rtl/>
        </w:rPr>
        <w:t xml:space="preserve"> </w:t>
      </w:r>
      <w:r w:rsidRPr="001D77C2">
        <w:rPr>
          <w:rFonts w:ascii="Traditional Arabic" w:hAnsi="Traditional Arabic" w:cs="Traditional Arabic" w:hint="eastAsia"/>
          <w:b/>
          <w:bCs/>
          <w:color w:val="006600"/>
          <w:sz w:val="32"/>
          <w:szCs w:val="32"/>
          <w:rtl/>
        </w:rPr>
        <w:t>مِن</w:t>
      </w:r>
      <w:r w:rsidRPr="001D77C2">
        <w:rPr>
          <w:rFonts w:ascii="Traditional Arabic" w:hAnsi="Traditional Arabic" w:cs="Traditional Arabic"/>
          <w:b/>
          <w:bCs/>
          <w:color w:val="006600"/>
          <w:sz w:val="32"/>
          <w:szCs w:val="32"/>
          <w:rtl/>
        </w:rPr>
        <w:t xml:space="preserve"> </w:t>
      </w:r>
      <w:r w:rsidRPr="001D77C2">
        <w:rPr>
          <w:rFonts w:ascii="Traditional Arabic" w:hAnsi="Traditional Arabic" w:cs="Traditional Arabic" w:hint="eastAsia"/>
          <w:b/>
          <w:bCs/>
          <w:color w:val="006600"/>
          <w:sz w:val="32"/>
          <w:szCs w:val="32"/>
          <w:rtl/>
        </w:rPr>
        <w:t>بَعْدِ</w:t>
      </w:r>
      <w:r w:rsidRPr="001D77C2">
        <w:rPr>
          <w:rFonts w:ascii="Traditional Arabic" w:hAnsi="Traditional Arabic" w:cs="Traditional Arabic"/>
          <w:b/>
          <w:bCs/>
          <w:color w:val="006600"/>
          <w:sz w:val="32"/>
          <w:szCs w:val="32"/>
          <w:rtl/>
        </w:rPr>
        <w:t xml:space="preserve"> </w:t>
      </w:r>
      <w:r w:rsidRPr="001D77C2">
        <w:rPr>
          <w:rFonts w:ascii="Traditional Arabic" w:hAnsi="Traditional Arabic" w:cs="Traditional Arabic" w:hint="eastAsia"/>
          <w:b/>
          <w:bCs/>
          <w:color w:val="006600"/>
          <w:sz w:val="32"/>
          <w:szCs w:val="32"/>
          <w:rtl/>
        </w:rPr>
        <w:t>خَوْفِهِمْ</w:t>
      </w:r>
      <w:r w:rsidRPr="001D77C2">
        <w:rPr>
          <w:rFonts w:ascii="Traditional Arabic" w:hAnsi="Traditional Arabic" w:cs="Traditional Arabic"/>
          <w:b/>
          <w:bCs/>
          <w:color w:val="006600"/>
          <w:sz w:val="32"/>
          <w:szCs w:val="32"/>
          <w:rtl/>
        </w:rPr>
        <w:t xml:space="preserve"> </w:t>
      </w:r>
      <w:r w:rsidRPr="001D77C2">
        <w:rPr>
          <w:rFonts w:ascii="Traditional Arabic" w:hAnsi="Traditional Arabic" w:cs="Traditional Arabic" w:hint="eastAsia"/>
          <w:b/>
          <w:bCs/>
          <w:color w:val="006600"/>
          <w:sz w:val="32"/>
          <w:szCs w:val="32"/>
          <w:rtl/>
        </w:rPr>
        <w:t>أَمْنًا</w:t>
      </w:r>
      <w:r w:rsidRPr="001D77C2">
        <w:rPr>
          <w:rFonts w:ascii="Traditional Arabic" w:hAnsi="Traditional Arabic" w:cs="Traditional Arabic"/>
          <w:b/>
          <w:bCs/>
          <w:color w:val="006600"/>
          <w:sz w:val="32"/>
          <w:szCs w:val="32"/>
          <w:rtl/>
        </w:rPr>
        <w:t xml:space="preserve"> </w:t>
      </w:r>
      <w:r w:rsidRPr="001D77C2">
        <w:rPr>
          <w:rFonts w:ascii="Traditional Arabic" w:hAnsi="Traditional Arabic" w:cs="Traditional Arabic" w:hint="eastAsia"/>
          <w:b/>
          <w:bCs/>
          <w:color w:val="006600"/>
          <w:sz w:val="32"/>
          <w:szCs w:val="32"/>
          <w:rtl/>
        </w:rPr>
        <w:t>يَعْبُدُونَنِي</w:t>
      </w:r>
      <w:r w:rsidRPr="001D77C2">
        <w:rPr>
          <w:rFonts w:ascii="Traditional Arabic" w:hAnsi="Traditional Arabic" w:cs="Traditional Arabic"/>
          <w:b/>
          <w:bCs/>
          <w:color w:val="006600"/>
          <w:sz w:val="32"/>
          <w:szCs w:val="32"/>
          <w:rtl/>
        </w:rPr>
        <w:t xml:space="preserve"> </w:t>
      </w:r>
      <w:r w:rsidRPr="001D77C2">
        <w:rPr>
          <w:rFonts w:ascii="Traditional Arabic" w:hAnsi="Traditional Arabic" w:cs="Traditional Arabic" w:hint="eastAsia"/>
          <w:b/>
          <w:bCs/>
          <w:color w:val="006600"/>
          <w:sz w:val="32"/>
          <w:szCs w:val="32"/>
          <w:rtl/>
        </w:rPr>
        <w:t>لَا</w:t>
      </w:r>
      <w:r w:rsidRPr="001D77C2">
        <w:rPr>
          <w:rFonts w:ascii="Traditional Arabic" w:hAnsi="Traditional Arabic" w:cs="Traditional Arabic"/>
          <w:b/>
          <w:bCs/>
          <w:color w:val="006600"/>
          <w:sz w:val="32"/>
          <w:szCs w:val="32"/>
          <w:rtl/>
        </w:rPr>
        <w:t xml:space="preserve"> </w:t>
      </w:r>
      <w:r w:rsidRPr="001D77C2">
        <w:rPr>
          <w:rFonts w:ascii="Traditional Arabic" w:hAnsi="Traditional Arabic" w:cs="Traditional Arabic" w:hint="eastAsia"/>
          <w:b/>
          <w:bCs/>
          <w:color w:val="006600"/>
          <w:sz w:val="32"/>
          <w:szCs w:val="32"/>
          <w:rtl/>
        </w:rPr>
        <w:t>يُشْرِكُونَ</w:t>
      </w:r>
      <w:r w:rsidRPr="001D77C2">
        <w:rPr>
          <w:rFonts w:ascii="Traditional Arabic" w:hAnsi="Traditional Arabic" w:cs="Traditional Arabic"/>
          <w:b/>
          <w:bCs/>
          <w:color w:val="006600"/>
          <w:sz w:val="32"/>
          <w:szCs w:val="32"/>
          <w:rtl/>
        </w:rPr>
        <w:t xml:space="preserve"> </w:t>
      </w:r>
      <w:r w:rsidRPr="001D77C2">
        <w:rPr>
          <w:rFonts w:ascii="Traditional Arabic" w:hAnsi="Traditional Arabic" w:cs="Traditional Arabic" w:hint="eastAsia"/>
          <w:b/>
          <w:bCs/>
          <w:color w:val="006600"/>
          <w:sz w:val="32"/>
          <w:szCs w:val="32"/>
          <w:rtl/>
        </w:rPr>
        <w:t>بِي</w:t>
      </w:r>
      <w:r w:rsidRPr="001D77C2">
        <w:rPr>
          <w:rFonts w:ascii="Traditional Arabic" w:hAnsi="Traditional Arabic" w:cs="Traditional Arabic"/>
          <w:b/>
          <w:bCs/>
          <w:color w:val="006600"/>
          <w:sz w:val="32"/>
          <w:szCs w:val="32"/>
          <w:rtl/>
        </w:rPr>
        <w:t xml:space="preserve"> </w:t>
      </w:r>
      <w:r w:rsidRPr="001D77C2">
        <w:rPr>
          <w:rFonts w:ascii="Traditional Arabic" w:hAnsi="Traditional Arabic" w:cs="Traditional Arabic" w:hint="eastAsia"/>
          <w:b/>
          <w:bCs/>
          <w:color w:val="006600"/>
          <w:sz w:val="32"/>
          <w:szCs w:val="32"/>
          <w:rtl/>
        </w:rPr>
        <w:t>شَيْئًا</w:t>
      </w:r>
      <w:r w:rsidRPr="001D77C2">
        <w:rPr>
          <w:rFonts w:ascii="AGA Arabesque" w:hAnsi="AGA Arabesque" w:cs="Traditional Arabic"/>
          <w:b/>
          <w:bCs/>
          <w:color w:val="006600"/>
          <w:sz w:val="32"/>
          <w:szCs w:val="32"/>
        </w:rPr>
        <w:sym w:font="AGA Arabesque" w:char="F05B"/>
      </w:r>
      <w:r w:rsidRPr="001D77C2">
        <w:rPr>
          <w:rFonts w:cs="Traditional Arabic"/>
          <w:b/>
          <w:bCs/>
          <w:color w:val="000099"/>
          <w:sz w:val="32"/>
          <w:szCs w:val="32"/>
          <w:rtl/>
        </w:rPr>
        <w:t xml:space="preserve"> </w:t>
      </w:r>
      <w:r w:rsidRPr="001D77C2">
        <w:rPr>
          <w:rFonts w:cs="Traditional Arabic"/>
          <w:b/>
          <w:bCs/>
          <w:color w:val="FF0000"/>
          <w:rtl/>
        </w:rPr>
        <w:t>[النُّور: 55]</w:t>
      </w:r>
      <w:r w:rsidRPr="001D77C2">
        <w:rPr>
          <w:rFonts w:cs="Traditional Arabic"/>
          <w:b/>
          <w:bCs/>
          <w:color w:val="000099"/>
          <w:sz w:val="32"/>
          <w:szCs w:val="32"/>
          <w:rtl/>
        </w:rPr>
        <w:t>.</w:t>
      </w:r>
    </w:p>
    <w:p w:rsidR="00113BE9" w:rsidRPr="001D77C2" w:rsidRDefault="00113BE9" w:rsidP="00E23F45">
      <w:pPr>
        <w:ind w:firstLine="281"/>
        <w:jc w:val="both"/>
        <w:rPr>
          <w:rFonts w:ascii="Lotus Linotype" w:hAnsi="Lotus Linotype" w:cs="Traditional Arabic"/>
          <w:b/>
          <w:bCs/>
          <w:color w:val="FF0000"/>
          <w:sz w:val="32"/>
          <w:szCs w:val="32"/>
          <w:rtl/>
        </w:rPr>
      </w:pPr>
      <w:r w:rsidRPr="001D77C2">
        <w:rPr>
          <w:rFonts w:ascii="Lotus Linotype" w:hAnsi="Lotus Linotype" w:cs="Traditional Arabic"/>
          <w:b/>
          <w:bCs/>
          <w:color w:val="000099"/>
          <w:sz w:val="32"/>
          <w:szCs w:val="32"/>
          <w:rtl/>
        </w:rPr>
        <w:t xml:space="preserve">وقال نبيُّنا </w:t>
      </w:r>
      <w:r w:rsidRPr="001D77C2">
        <w:rPr>
          <w:rFonts w:ascii="Lotus Linotype" w:hAnsi="Lotus Linotype" w:cs="Traditional Arabic"/>
          <w:b/>
          <w:bCs/>
          <w:color w:val="000099"/>
          <w:sz w:val="32"/>
          <w:szCs w:val="32"/>
        </w:rPr>
        <w:sym w:font="AGA Arabesque" w:char="F072"/>
      </w:r>
      <w:r w:rsidRPr="001D77C2">
        <w:rPr>
          <w:rFonts w:ascii="Lotus Linotype" w:hAnsi="Lotus Linotype" w:cs="Traditional Arabic"/>
          <w:b/>
          <w:bCs/>
          <w:color w:val="000099"/>
          <w:sz w:val="32"/>
          <w:szCs w:val="32"/>
          <w:rtl/>
        </w:rPr>
        <w:t>:</w:t>
      </w:r>
      <w:r w:rsidRPr="001D77C2">
        <w:rPr>
          <w:rFonts w:ascii="Lotus Linotype" w:hAnsi="Lotus Linotype" w:cs="Traditional Arabic"/>
          <w:b/>
          <w:bCs/>
          <w:color w:val="000099"/>
          <w:sz w:val="32"/>
          <w:szCs w:val="32"/>
          <w:rtl/>
          <w:lang w:bidi="ar-EG"/>
        </w:rPr>
        <w:t xml:space="preserve"> </w:t>
      </w:r>
      <w:r w:rsidRPr="001D77C2">
        <w:rPr>
          <w:rFonts w:ascii="Traditional Arabic" w:hAnsi="Traditional Arabic" w:cs="Traditional Arabic" w:hint="eastAsia"/>
          <w:b/>
          <w:bCs/>
          <w:color w:val="006600"/>
          <w:sz w:val="32"/>
          <w:szCs w:val="32"/>
          <w:rtl/>
        </w:rPr>
        <w:t>«لَيَبلُغَنَّ</w:t>
      </w:r>
      <w:r w:rsidRPr="001D77C2">
        <w:rPr>
          <w:rFonts w:ascii="Traditional Arabic" w:hAnsi="Traditional Arabic" w:cs="Traditional Arabic"/>
          <w:b/>
          <w:bCs/>
          <w:color w:val="006600"/>
          <w:sz w:val="32"/>
          <w:szCs w:val="32"/>
          <w:rtl/>
        </w:rPr>
        <w:t xml:space="preserve"> هذا الأمرُ ما بلَغ اللَّيلُ وا</w:t>
      </w:r>
      <w:r w:rsidRPr="001D77C2">
        <w:rPr>
          <w:rFonts w:ascii="Traditional Arabic" w:hAnsi="Traditional Arabic" w:cs="Traditional Arabic" w:hint="eastAsia"/>
          <w:b/>
          <w:bCs/>
          <w:color w:val="006600"/>
          <w:sz w:val="32"/>
          <w:szCs w:val="32"/>
          <w:rtl/>
        </w:rPr>
        <w:t>لنَّهارُ،</w:t>
      </w:r>
      <w:r w:rsidRPr="001D77C2">
        <w:rPr>
          <w:rFonts w:ascii="Traditional Arabic" w:hAnsi="Traditional Arabic" w:cs="Traditional Arabic"/>
          <w:b/>
          <w:bCs/>
          <w:color w:val="006600"/>
          <w:sz w:val="32"/>
          <w:szCs w:val="32"/>
          <w:rtl/>
        </w:rPr>
        <w:t xml:space="preserve"> ولا </w:t>
      </w:r>
      <w:r w:rsidRPr="001D77C2">
        <w:rPr>
          <w:rFonts w:ascii="Traditional Arabic" w:hAnsi="Traditional Arabic" w:cs="Traditional Arabic" w:hint="eastAsia"/>
          <w:b/>
          <w:bCs/>
          <w:color w:val="006600"/>
          <w:sz w:val="32"/>
          <w:szCs w:val="32"/>
          <w:rtl/>
        </w:rPr>
        <w:t>يَترُكُ</w:t>
      </w:r>
      <w:r w:rsidRPr="001D77C2">
        <w:rPr>
          <w:rFonts w:ascii="Traditional Arabic" w:hAnsi="Traditional Arabic" w:cs="Traditional Arabic"/>
          <w:b/>
          <w:bCs/>
          <w:color w:val="006600"/>
          <w:sz w:val="32"/>
          <w:szCs w:val="32"/>
          <w:rtl/>
        </w:rPr>
        <w:t xml:space="preserve"> اللهُ بيتَ م</w:t>
      </w:r>
      <w:r w:rsidRPr="001D77C2">
        <w:rPr>
          <w:rFonts w:ascii="Traditional Arabic" w:hAnsi="Traditional Arabic" w:cs="Traditional Arabic" w:hint="eastAsia"/>
          <w:b/>
          <w:bCs/>
          <w:color w:val="006600"/>
          <w:sz w:val="32"/>
          <w:szCs w:val="32"/>
          <w:rtl/>
        </w:rPr>
        <w:t>َدَرٍ</w:t>
      </w:r>
      <w:r w:rsidRPr="001D77C2">
        <w:rPr>
          <w:rFonts w:ascii="Traditional Arabic" w:hAnsi="Traditional Arabic" w:cs="Traditional Arabic"/>
          <w:b/>
          <w:bCs/>
          <w:color w:val="006600"/>
          <w:sz w:val="32"/>
          <w:szCs w:val="32"/>
          <w:rtl/>
        </w:rPr>
        <w:t xml:space="preserve"> </w:t>
      </w:r>
      <w:r w:rsidRPr="001D77C2">
        <w:rPr>
          <w:rFonts w:ascii="Lotus Linotype" w:hAnsi="Lotus Linotype" w:cs="Traditional Arabic"/>
          <w:b/>
          <w:bCs/>
          <w:color w:val="000099"/>
          <w:sz w:val="32"/>
          <w:szCs w:val="32"/>
          <w:rtl/>
        </w:rPr>
        <w:t>[أي مِن طينٍ]</w:t>
      </w:r>
      <w:r w:rsidRPr="001D77C2">
        <w:rPr>
          <w:rFonts w:ascii="Traditional Arabic" w:hAnsi="Traditional Arabic" w:cs="Traditional Arabic" w:hint="eastAsia"/>
          <w:b/>
          <w:bCs/>
          <w:color w:val="006600"/>
          <w:sz w:val="32"/>
          <w:szCs w:val="32"/>
          <w:rtl/>
        </w:rPr>
        <w:t>،</w:t>
      </w:r>
      <w:r w:rsidRPr="001D77C2">
        <w:rPr>
          <w:rFonts w:ascii="Traditional Arabic" w:hAnsi="Traditional Arabic" w:cs="Traditional Arabic"/>
          <w:b/>
          <w:bCs/>
          <w:color w:val="006600"/>
          <w:sz w:val="32"/>
          <w:szCs w:val="32"/>
          <w:rtl/>
        </w:rPr>
        <w:t xml:space="preserve"> </w:t>
      </w:r>
      <w:r w:rsidRPr="001D77C2">
        <w:rPr>
          <w:rFonts w:ascii="Traditional Arabic" w:hAnsi="Traditional Arabic" w:cs="Traditional Arabic" w:hint="eastAsia"/>
          <w:b/>
          <w:bCs/>
          <w:color w:val="006600"/>
          <w:sz w:val="32"/>
          <w:szCs w:val="32"/>
          <w:rtl/>
        </w:rPr>
        <w:t>ولا</w:t>
      </w:r>
      <w:r w:rsidRPr="001D77C2">
        <w:rPr>
          <w:rFonts w:ascii="Traditional Arabic" w:hAnsi="Traditional Arabic" w:cs="Traditional Arabic"/>
          <w:b/>
          <w:bCs/>
          <w:color w:val="006600"/>
          <w:sz w:val="32"/>
          <w:szCs w:val="32"/>
          <w:rtl/>
        </w:rPr>
        <w:t xml:space="preserve"> وَبَرٍ </w:t>
      </w:r>
      <w:r w:rsidRPr="001D77C2">
        <w:rPr>
          <w:rFonts w:ascii="Lotus Linotype" w:hAnsi="Lotus Linotype" w:cs="Traditional Arabic"/>
          <w:b/>
          <w:bCs/>
          <w:color w:val="000099"/>
          <w:sz w:val="32"/>
          <w:szCs w:val="32"/>
          <w:rtl/>
        </w:rPr>
        <w:t>[أي مِن شَعَرٍ]</w:t>
      </w:r>
      <w:r w:rsidRPr="001D77C2">
        <w:rPr>
          <w:rFonts w:ascii="Traditional Arabic" w:hAnsi="Traditional Arabic" w:cs="Traditional Arabic"/>
          <w:b/>
          <w:bCs/>
          <w:color w:val="006600"/>
          <w:sz w:val="32"/>
          <w:szCs w:val="32"/>
          <w:rtl/>
        </w:rPr>
        <w:t xml:space="preserve"> </w:t>
      </w:r>
      <w:r w:rsidRPr="001D77C2">
        <w:rPr>
          <w:rFonts w:ascii="Traditional Arabic" w:hAnsi="Traditional Arabic" w:cs="Traditional Arabic" w:hint="eastAsia"/>
          <w:b/>
          <w:bCs/>
          <w:color w:val="006600"/>
          <w:sz w:val="32"/>
          <w:szCs w:val="32"/>
          <w:rtl/>
        </w:rPr>
        <w:t>إلَّا</w:t>
      </w:r>
      <w:r w:rsidRPr="001D77C2">
        <w:rPr>
          <w:rFonts w:ascii="Traditional Arabic" w:hAnsi="Traditional Arabic" w:cs="Traditional Arabic"/>
          <w:b/>
          <w:bCs/>
          <w:color w:val="006600"/>
          <w:sz w:val="32"/>
          <w:szCs w:val="32"/>
          <w:rtl/>
        </w:rPr>
        <w:t xml:space="preserve"> أَدخَلَه اللهُ هذا الدِّينَ</w:t>
      </w:r>
      <w:r w:rsidRPr="001D77C2">
        <w:rPr>
          <w:rFonts w:ascii="Traditional Arabic" w:hAnsi="Traditional Arabic" w:cs="Traditional Arabic" w:hint="eastAsia"/>
          <w:b/>
          <w:bCs/>
          <w:color w:val="006600"/>
          <w:sz w:val="32"/>
          <w:szCs w:val="32"/>
          <w:rtl/>
        </w:rPr>
        <w:t>،</w:t>
      </w:r>
      <w:r w:rsidRPr="001D77C2">
        <w:rPr>
          <w:rFonts w:ascii="Traditional Arabic" w:hAnsi="Traditional Arabic" w:cs="Traditional Arabic"/>
          <w:b/>
          <w:bCs/>
          <w:color w:val="006600"/>
          <w:sz w:val="32"/>
          <w:szCs w:val="32"/>
          <w:rtl/>
        </w:rPr>
        <w:t xml:space="preserve"> </w:t>
      </w:r>
      <w:r w:rsidRPr="001D77C2">
        <w:rPr>
          <w:rFonts w:ascii="Traditional Arabic" w:hAnsi="Traditional Arabic" w:cs="Traditional Arabic" w:hint="eastAsia"/>
          <w:b/>
          <w:bCs/>
          <w:color w:val="006600"/>
          <w:sz w:val="32"/>
          <w:szCs w:val="32"/>
          <w:rtl/>
        </w:rPr>
        <w:t>بعِزِّ</w:t>
      </w:r>
      <w:r w:rsidRPr="001D77C2">
        <w:rPr>
          <w:rFonts w:ascii="Traditional Arabic" w:hAnsi="Traditional Arabic" w:cs="Traditional Arabic"/>
          <w:b/>
          <w:bCs/>
          <w:color w:val="006600"/>
          <w:sz w:val="32"/>
          <w:szCs w:val="32"/>
          <w:rtl/>
        </w:rPr>
        <w:t xml:space="preserve"> عزيز</w:t>
      </w:r>
      <w:r w:rsidRPr="001D77C2">
        <w:rPr>
          <w:rFonts w:ascii="Traditional Arabic" w:hAnsi="Traditional Arabic" w:cs="Traditional Arabic" w:hint="eastAsia"/>
          <w:b/>
          <w:bCs/>
          <w:color w:val="006600"/>
          <w:sz w:val="32"/>
          <w:szCs w:val="32"/>
          <w:rtl/>
        </w:rPr>
        <w:t>ٍ،</w:t>
      </w:r>
      <w:r w:rsidRPr="001D77C2">
        <w:rPr>
          <w:rFonts w:ascii="Traditional Arabic" w:hAnsi="Traditional Arabic" w:cs="Traditional Arabic"/>
          <w:b/>
          <w:bCs/>
          <w:color w:val="006600"/>
          <w:sz w:val="32"/>
          <w:szCs w:val="32"/>
          <w:rtl/>
        </w:rPr>
        <w:t xml:space="preserve"> أو بذُلِّ ذليلٍ، عِزّ</w:t>
      </w:r>
      <w:r w:rsidRPr="001D77C2">
        <w:rPr>
          <w:rFonts w:ascii="Traditional Arabic" w:hAnsi="Traditional Arabic" w:cs="Traditional Arabic" w:hint="eastAsia"/>
          <w:b/>
          <w:bCs/>
          <w:color w:val="006600"/>
          <w:sz w:val="32"/>
          <w:szCs w:val="32"/>
          <w:rtl/>
        </w:rPr>
        <w:t>ًا</w:t>
      </w:r>
      <w:r w:rsidRPr="001D77C2">
        <w:rPr>
          <w:rFonts w:ascii="Traditional Arabic" w:hAnsi="Traditional Arabic" w:cs="Traditional Arabic"/>
          <w:b/>
          <w:bCs/>
          <w:color w:val="006600"/>
          <w:sz w:val="32"/>
          <w:szCs w:val="32"/>
          <w:rtl/>
        </w:rPr>
        <w:t xml:space="preserve"> يُعِز</w:t>
      </w:r>
      <w:r w:rsidRPr="001D77C2">
        <w:rPr>
          <w:rFonts w:ascii="Traditional Arabic" w:hAnsi="Traditional Arabic" w:cs="Traditional Arabic" w:hint="eastAsia"/>
          <w:b/>
          <w:bCs/>
          <w:color w:val="006600"/>
          <w:sz w:val="32"/>
          <w:szCs w:val="32"/>
          <w:rtl/>
        </w:rPr>
        <w:t>ُّ</w:t>
      </w:r>
      <w:r w:rsidRPr="001D77C2">
        <w:rPr>
          <w:rFonts w:ascii="Traditional Arabic" w:hAnsi="Traditional Arabic" w:cs="Traditional Arabic"/>
          <w:b/>
          <w:bCs/>
          <w:color w:val="006600"/>
          <w:sz w:val="32"/>
          <w:szCs w:val="32"/>
          <w:rtl/>
        </w:rPr>
        <w:t xml:space="preserve"> اللهُ به الإسلامَ، وذ</w:t>
      </w:r>
      <w:r w:rsidRPr="001D77C2">
        <w:rPr>
          <w:rFonts w:ascii="Traditional Arabic" w:hAnsi="Traditional Arabic" w:cs="Traditional Arabic" w:hint="eastAsia"/>
          <w:b/>
          <w:bCs/>
          <w:color w:val="006600"/>
          <w:sz w:val="32"/>
          <w:szCs w:val="32"/>
          <w:rtl/>
        </w:rPr>
        <w:t>ُلًّا</w:t>
      </w:r>
      <w:r w:rsidRPr="001D77C2">
        <w:rPr>
          <w:rFonts w:ascii="Traditional Arabic" w:hAnsi="Traditional Arabic" w:cs="Traditional Arabic"/>
          <w:b/>
          <w:bCs/>
          <w:color w:val="006600"/>
          <w:sz w:val="32"/>
          <w:szCs w:val="32"/>
          <w:rtl/>
        </w:rPr>
        <w:t xml:space="preserve"> يُذِلُّ اللهُ به الكُفْرَ»</w:t>
      </w:r>
      <w:r w:rsidRPr="001D77C2">
        <w:rPr>
          <w:rFonts w:ascii="Lotus Linotype" w:hAnsi="Lotus Linotype" w:cs="Traditional Arabic"/>
          <w:b/>
          <w:bCs/>
          <w:color w:val="000099"/>
          <w:sz w:val="32"/>
          <w:szCs w:val="32"/>
          <w:rtl/>
        </w:rPr>
        <w:t xml:space="preserve"> </w:t>
      </w:r>
      <w:r w:rsidRPr="001D77C2">
        <w:rPr>
          <w:rFonts w:ascii="Lotus Linotype" w:hAnsi="Lotus Linotype" w:cs="Traditional Arabic"/>
          <w:b/>
          <w:bCs/>
          <w:color w:val="FF0000"/>
          <w:rtl/>
        </w:rPr>
        <w:t xml:space="preserve">[أخرجه أحمدُ 4/103 عن تميمِ بنِ أوسٍ الدَّاريِّ </w:t>
      </w:r>
      <w:r w:rsidRPr="001D77C2">
        <w:rPr>
          <w:rFonts w:ascii="Lotus Linotype" w:hAnsi="Lotus Linotype" w:cs="Traditional Arabic"/>
          <w:b/>
          <w:bCs/>
          <w:color w:val="FF0000"/>
        </w:rPr>
        <w:sym w:font="AGA Arabesque" w:char="F074"/>
      </w:r>
      <w:r w:rsidRPr="001D77C2">
        <w:rPr>
          <w:rFonts w:ascii="Lotus Linotype" w:hAnsi="Lotus Linotype" w:cs="Traditional Arabic"/>
          <w:b/>
          <w:bCs/>
          <w:color w:val="FF0000"/>
          <w:rtl/>
        </w:rPr>
        <w:t>، وصحَّحه الألبانيُّ في «السِّلسلةِ الصَّحيحةِ» (3)]</w:t>
      </w:r>
      <w:r w:rsidRPr="001D77C2">
        <w:rPr>
          <w:rFonts w:ascii="Lotus Linotype" w:hAnsi="Lotus Linotype" w:cs="Traditional Arabic"/>
          <w:b/>
          <w:bCs/>
          <w:color w:val="000099"/>
          <w:sz w:val="32"/>
          <w:szCs w:val="32"/>
          <w:rtl/>
        </w:rPr>
        <w:t>.</w:t>
      </w:r>
    </w:p>
    <w:p w:rsidR="00113BE9" w:rsidRPr="001D77C2" w:rsidRDefault="00113BE9" w:rsidP="00D35F15">
      <w:pPr>
        <w:ind w:firstLine="281"/>
        <w:jc w:val="both"/>
        <w:rPr>
          <w:rFonts w:cs="Traditional Arabic"/>
          <w:b/>
          <w:bCs/>
          <w:color w:val="000099"/>
          <w:sz w:val="32"/>
          <w:szCs w:val="32"/>
          <w:rtl/>
        </w:rPr>
      </w:pPr>
      <w:r w:rsidRPr="001D77C2">
        <w:rPr>
          <w:rFonts w:ascii="Lotus Linotype" w:hAnsi="Lotus Linotype" w:cs="Traditional Arabic"/>
          <w:b/>
          <w:bCs/>
          <w:color w:val="FF0000"/>
          <w:sz w:val="32"/>
          <w:szCs w:val="32"/>
          <w:rtl/>
        </w:rPr>
        <w:t xml:space="preserve">فمهما طال البلاءُ بالمؤمنين، وحَلَّ عليهم اللَّيلُ بظلامِه، </w:t>
      </w:r>
      <w:r w:rsidRPr="001D77C2">
        <w:rPr>
          <w:rFonts w:ascii="Lotus Linotype" w:hAnsi="Lotus Linotype" w:cs="Traditional Arabic"/>
          <w:b/>
          <w:bCs/>
          <w:color w:val="000099"/>
          <w:sz w:val="32"/>
          <w:szCs w:val="32"/>
          <w:rtl/>
        </w:rPr>
        <w:t>وادْلَهَمَّتْ عليهم الخُطُوبُ، وضاقت عليهم الحِيَلُ؛ فإنَّ بعدَ ظُلْمةِ اللَّيلِ الحالكِ ينبلجُ الفجرُ صادقًا، وإنَّ بعدَ العسرِ يُسرًا لا محالةَ.</w:t>
      </w:r>
    </w:p>
    <w:p w:rsidR="00113BE9" w:rsidRPr="001D77C2" w:rsidRDefault="00113BE9" w:rsidP="00D35F15">
      <w:pPr>
        <w:ind w:firstLine="281"/>
        <w:jc w:val="center"/>
        <w:rPr>
          <w:rFonts w:cs="Traditional Arabic"/>
          <w:b/>
          <w:bCs/>
          <w:color w:val="000099"/>
          <w:sz w:val="32"/>
          <w:szCs w:val="32"/>
          <w:rtl/>
        </w:rPr>
      </w:pPr>
      <w:r w:rsidRPr="001D77C2">
        <w:rPr>
          <w:rFonts w:cs="Traditional Arabic"/>
          <w:b/>
          <w:bCs/>
          <w:color w:val="000099"/>
          <w:sz w:val="32"/>
          <w:szCs w:val="32"/>
          <w:rtl/>
        </w:rPr>
        <w:t>يا أُمَّتي، صبرًا، فلَيْلُكِ كاد يُسفِرُ عن صَبَاحْ</w:t>
      </w:r>
    </w:p>
    <w:p w:rsidR="00113BE9" w:rsidRPr="001D77C2" w:rsidRDefault="00113BE9" w:rsidP="00D35F15">
      <w:pPr>
        <w:ind w:firstLine="281"/>
        <w:jc w:val="center"/>
        <w:rPr>
          <w:rFonts w:cs="Traditional Arabic"/>
          <w:b/>
          <w:bCs/>
          <w:color w:val="000099"/>
          <w:sz w:val="32"/>
          <w:szCs w:val="32"/>
          <w:rtl/>
        </w:rPr>
      </w:pPr>
      <w:r w:rsidRPr="001D77C2">
        <w:rPr>
          <w:rFonts w:cs="Traditional Arabic"/>
          <w:b/>
          <w:bCs/>
          <w:color w:val="000099"/>
          <w:sz w:val="32"/>
          <w:szCs w:val="32"/>
          <w:rtl/>
        </w:rPr>
        <w:t>لا بدَّ للكابوسِ أن يَنـزَاح عنَّا أو يُـزَاحْ</w:t>
      </w:r>
    </w:p>
    <w:p w:rsidR="00113BE9" w:rsidRPr="001D77C2" w:rsidRDefault="00113BE9" w:rsidP="00D35F15">
      <w:pPr>
        <w:ind w:firstLine="281"/>
        <w:jc w:val="center"/>
        <w:rPr>
          <w:rFonts w:ascii="Lotus Linotype" w:hAnsi="Lotus Linotype" w:cs="Traditional Arabic"/>
          <w:b/>
          <w:bCs/>
          <w:color w:val="FF0000"/>
          <w:sz w:val="32"/>
          <w:szCs w:val="32"/>
          <w:rtl/>
        </w:rPr>
      </w:pPr>
      <w:r w:rsidRPr="001D77C2">
        <w:rPr>
          <w:rFonts w:cs="Traditional Arabic"/>
          <w:b/>
          <w:bCs/>
          <w:color w:val="000099"/>
          <w:sz w:val="32"/>
          <w:szCs w:val="32"/>
          <w:rtl/>
        </w:rPr>
        <w:t>واللَّيلُ إنْ تَشتَدُّ ظُلْمتُهُ فهذا الفجرُ لاحْ</w:t>
      </w:r>
    </w:p>
    <w:p w:rsidR="00113BE9" w:rsidRPr="001D77C2" w:rsidRDefault="00113BE9" w:rsidP="005D2EFF">
      <w:pPr>
        <w:ind w:left="-1" w:firstLine="283"/>
        <w:jc w:val="lowKashida"/>
        <w:rPr>
          <w:rFonts w:ascii="Lotus Linotype" w:hAnsi="Lotus Linotype" w:cs="Traditional Arabic"/>
          <w:b/>
          <w:bCs/>
          <w:color w:val="000099"/>
          <w:sz w:val="32"/>
          <w:szCs w:val="32"/>
          <w:rtl/>
        </w:rPr>
      </w:pPr>
      <w:r w:rsidRPr="001D77C2">
        <w:rPr>
          <w:rFonts w:ascii="Lotus Linotype" w:hAnsi="Lotus Linotype" w:cs="Traditional Arabic"/>
          <w:b/>
          <w:bCs/>
          <w:color w:val="FF0000"/>
          <w:sz w:val="32"/>
          <w:szCs w:val="32"/>
          <w:rtl/>
        </w:rPr>
        <w:t xml:space="preserve">اللَّهُمَّ أَرِنا الحقَّ حقًّا وارزُقْنا اتِّباعَه، </w:t>
      </w:r>
      <w:r w:rsidRPr="001D77C2">
        <w:rPr>
          <w:rFonts w:ascii="Lotus Linotype" w:hAnsi="Lotus Linotype" w:cs="Traditional Arabic"/>
          <w:b/>
          <w:bCs/>
          <w:color w:val="000099"/>
          <w:sz w:val="32"/>
          <w:szCs w:val="32"/>
          <w:rtl/>
        </w:rPr>
        <w:t>وأَرِنا الباطلَ باطلًا وارزُقْنا اجتنابَه، ولا تجعلْه مُلتبِسًا علينا فنَضِلَّ، واجعَلْنا للمُتَّقِينَ إمامًا.</w:t>
      </w:r>
    </w:p>
    <w:p w:rsidR="00113BE9" w:rsidRPr="001D77C2" w:rsidRDefault="00113BE9" w:rsidP="005D2EFF">
      <w:pPr>
        <w:ind w:left="-1" w:firstLine="283"/>
        <w:jc w:val="lowKashida"/>
        <w:rPr>
          <w:rFonts w:ascii="Lotus Linotype" w:hAnsi="Lotus Linotype" w:cs="Traditional Arabic"/>
          <w:b/>
          <w:bCs/>
          <w:color w:val="000099"/>
          <w:sz w:val="32"/>
          <w:szCs w:val="32"/>
          <w:rtl/>
        </w:rPr>
      </w:pPr>
      <w:r w:rsidRPr="001D77C2">
        <w:rPr>
          <w:rFonts w:ascii="Lotus Linotype" w:hAnsi="Lotus Linotype" w:cs="Traditional Arabic"/>
          <w:b/>
          <w:bCs/>
          <w:color w:val="000099"/>
          <w:sz w:val="32"/>
          <w:szCs w:val="32"/>
          <w:rtl/>
        </w:rPr>
        <w:t>اللَّهُمَّ اختِمْ بالصَّالحاتِ أعمالَنا، وبالسَّعادةِ آجالَنا.</w:t>
      </w:r>
    </w:p>
    <w:p w:rsidR="00113BE9" w:rsidRPr="001D77C2" w:rsidRDefault="00113BE9" w:rsidP="0028385E">
      <w:pPr>
        <w:ind w:left="-1" w:firstLine="283"/>
        <w:jc w:val="lowKashida"/>
        <w:rPr>
          <w:rFonts w:ascii="Lotus Linotype" w:hAnsi="Lotus Linotype" w:cs="Traditional Arabic"/>
          <w:b/>
          <w:bCs/>
          <w:color w:val="000099"/>
          <w:sz w:val="32"/>
          <w:szCs w:val="32"/>
          <w:rtl/>
        </w:rPr>
      </w:pPr>
      <w:r w:rsidRPr="001D77C2">
        <w:rPr>
          <w:rFonts w:ascii="Lotus Linotype" w:hAnsi="Lotus Linotype" w:cs="Traditional Arabic"/>
          <w:b/>
          <w:bCs/>
          <w:color w:val="FF0000"/>
          <w:sz w:val="32"/>
          <w:szCs w:val="32"/>
          <w:rtl/>
        </w:rPr>
        <w:t>اللَّهُمَّ</w:t>
      </w:r>
      <w:r w:rsidRPr="001D77C2">
        <w:rPr>
          <w:rFonts w:ascii="Lotus Linotype" w:hAnsi="Lotus Linotype" w:cs="Traditional Arabic"/>
          <w:b/>
          <w:bCs/>
          <w:color w:val="003399"/>
          <w:sz w:val="32"/>
          <w:szCs w:val="32"/>
          <w:rtl/>
        </w:rPr>
        <w:t xml:space="preserve"> </w:t>
      </w:r>
      <w:r w:rsidRPr="001D77C2">
        <w:rPr>
          <w:rFonts w:ascii="Lotus Linotype" w:hAnsi="Lotus Linotype" w:cs="Traditional Arabic"/>
          <w:b/>
          <w:bCs/>
          <w:color w:val="FF0000"/>
          <w:sz w:val="32"/>
          <w:szCs w:val="32"/>
          <w:rtl/>
        </w:rPr>
        <w:t>احفَظْنا بالإسلامِ قائمينَ وقاعدينَ وراقدينَ،</w:t>
      </w:r>
      <w:r w:rsidRPr="001D77C2">
        <w:rPr>
          <w:rFonts w:ascii="Lotus Linotype" w:hAnsi="Lotus Linotype" w:cs="Traditional Arabic"/>
          <w:b/>
          <w:bCs/>
          <w:color w:val="003399"/>
          <w:sz w:val="32"/>
          <w:szCs w:val="32"/>
          <w:rtl/>
        </w:rPr>
        <w:t xml:space="preserve"> </w:t>
      </w:r>
      <w:r w:rsidRPr="001D77C2">
        <w:rPr>
          <w:rFonts w:ascii="Lotus Linotype" w:hAnsi="Lotus Linotype" w:cs="Traditional Arabic"/>
          <w:b/>
          <w:bCs/>
          <w:color w:val="000099"/>
          <w:sz w:val="32"/>
          <w:szCs w:val="32"/>
          <w:rtl/>
        </w:rPr>
        <w:t>ولا تُشمِتْ بنا أعداءً ولا حاقدينَ، واجعَلْنا من أوليائِكَ الصَّادقينَ.</w:t>
      </w:r>
      <w:r w:rsidR="0028385E">
        <w:rPr>
          <w:rFonts w:ascii="Lotus Linotype" w:hAnsi="Lotus Linotype" w:cs="Traditional Arabic" w:hint="cs"/>
          <w:b/>
          <w:bCs/>
          <w:color w:val="FF0000"/>
          <w:sz w:val="32"/>
          <w:szCs w:val="32"/>
          <w:rtl/>
        </w:rPr>
        <w:t xml:space="preserve"> </w:t>
      </w:r>
      <w:r w:rsidRPr="001D77C2">
        <w:rPr>
          <w:rFonts w:ascii="Lotus Linotype" w:hAnsi="Lotus Linotype" w:cs="Traditional Arabic"/>
          <w:b/>
          <w:bCs/>
          <w:color w:val="FF0000"/>
          <w:sz w:val="32"/>
          <w:szCs w:val="32"/>
          <w:rtl/>
        </w:rPr>
        <w:t>اللَّهُمَّ أَبرِمْ لهذه الأُمَّةِ أمرَ رُشدٍ يُعَزُّ فيه أهلُ الطَّاعةِ،</w:t>
      </w:r>
      <w:r w:rsidRPr="001D77C2">
        <w:rPr>
          <w:rFonts w:ascii="Lotus Linotype" w:hAnsi="Lotus Linotype" w:cs="Traditional Arabic"/>
          <w:b/>
          <w:bCs/>
          <w:color w:val="003399"/>
          <w:sz w:val="32"/>
          <w:szCs w:val="32"/>
          <w:rtl/>
        </w:rPr>
        <w:t xml:space="preserve"> </w:t>
      </w:r>
      <w:r w:rsidRPr="001D77C2">
        <w:rPr>
          <w:rFonts w:ascii="Lotus Linotype" w:hAnsi="Lotus Linotype" w:cs="Traditional Arabic"/>
          <w:b/>
          <w:bCs/>
          <w:color w:val="000099"/>
          <w:sz w:val="32"/>
          <w:szCs w:val="32"/>
          <w:rtl/>
        </w:rPr>
        <w:t>ويُذَلُّ فيه أهلُ المعصيةِ، ويُؤمَرُ فيه بالمعروفِ، ويُنهَى فيه عن المُنكَرِ؛ يا سميعَ الدُّعاءِ.</w:t>
      </w:r>
    </w:p>
    <w:p w:rsidR="00113BE9" w:rsidRPr="001D77C2" w:rsidRDefault="00113BE9" w:rsidP="00E23F45">
      <w:pPr>
        <w:ind w:left="-1" w:firstLine="283"/>
        <w:jc w:val="lowKashida"/>
        <w:rPr>
          <w:rFonts w:cs="Traditional Arabic"/>
          <w:b/>
          <w:bCs/>
          <w:color w:val="003399"/>
          <w:sz w:val="32"/>
          <w:szCs w:val="32"/>
          <w:rtl/>
        </w:rPr>
      </w:pPr>
      <w:r w:rsidRPr="001D77C2">
        <w:rPr>
          <w:rFonts w:ascii="Lotus Linotype" w:hAnsi="Lotus Linotype" w:cs="Traditional Arabic"/>
          <w:b/>
          <w:bCs/>
          <w:color w:val="FF0000"/>
          <w:sz w:val="32"/>
          <w:szCs w:val="32"/>
          <w:rtl/>
        </w:rPr>
        <w:t>أَلَا وَصَلُّوا -عبادَ اللهِ- على خيرِ البَرِيَّةِ أجمعينَ،</w:t>
      </w:r>
      <w:r w:rsidRPr="001D77C2">
        <w:rPr>
          <w:rFonts w:ascii="Lotus Linotype" w:hAnsi="Lotus Linotype" w:cs="Traditional Arabic"/>
          <w:b/>
          <w:bCs/>
          <w:color w:val="003399"/>
          <w:sz w:val="32"/>
          <w:szCs w:val="32"/>
          <w:rtl/>
        </w:rPr>
        <w:t xml:space="preserve"> </w:t>
      </w:r>
      <w:r w:rsidRPr="001D77C2">
        <w:rPr>
          <w:rFonts w:ascii="Lotus Linotype" w:hAnsi="Lotus Linotype" w:cs="Traditional Arabic"/>
          <w:b/>
          <w:bCs/>
          <w:color w:val="000099"/>
          <w:sz w:val="32"/>
          <w:szCs w:val="32"/>
          <w:rtl/>
        </w:rPr>
        <w:t xml:space="preserve">ورسولِ ربِّ العالمينَ؛ إذْ أَمَرَكم بذلك ربُّكم الكريمُ بقولِه: </w:t>
      </w:r>
      <w:r w:rsidRPr="001D77C2">
        <w:rPr>
          <w:rFonts w:ascii="Lotus Linotype" w:hAnsi="Lotus Linotype" w:cs="Traditional Arabic"/>
          <w:b/>
          <w:bCs/>
          <w:color w:val="006600"/>
          <w:sz w:val="32"/>
          <w:szCs w:val="32"/>
        </w:rPr>
        <w:sym w:font="AGA Arabesque" w:char="F05D"/>
      </w:r>
      <w:r w:rsidRPr="001D77C2">
        <w:rPr>
          <w:rFonts w:ascii="Lotus Linotype" w:hAnsi="Lotus Linotype" w:cs="Traditional Arabic"/>
          <w:b/>
          <w:bCs/>
          <w:color w:val="006600"/>
          <w:sz w:val="32"/>
          <w:szCs w:val="32"/>
          <w:rtl/>
        </w:rPr>
        <w:t>إِنَّ اللهَ وَمَلائِكَتَهُ يُصَلُّونَ عَلَى النَّبِيِّ يَا أَيُّهَا الَّذِينَ آمَنُوا صَلُّوا عَلَيْهِ وَسَلِّمُوا تَسْلِيمًا</w:t>
      </w:r>
      <w:r w:rsidRPr="001D77C2">
        <w:rPr>
          <w:rFonts w:ascii="Lotus Linotype" w:hAnsi="Lotus Linotype" w:cs="Traditional Arabic"/>
          <w:b/>
          <w:bCs/>
          <w:color w:val="006600"/>
          <w:sz w:val="32"/>
          <w:szCs w:val="32"/>
        </w:rPr>
        <w:sym w:font="AGA Arabesque" w:char="F05B"/>
      </w:r>
      <w:r w:rsidRPr="001D77C2">
        <w:rPr>
          <w:rFonts w:ascii="Lotus Linotype" w:hAnsi="Lotus Linotype" w:cs="Traditional Arabic"/>
          <w:b/>
          <w:bCs/>
          <w:color w:val="FF0000"/>
          <w:rtl/>
        </w:rPr>
        <w:t xml:space="preserve"> [الأحزاب: 56]</w:t>
      </w:r>
      <w:r w:rsidRPr="001D77C2">
        <w:rPr>
          <w:rFonts w:ascii="Lotus Linotype" w:hAnsi="Lotus Linotype" w:cs="Traditional Arabic"/>
          <w:b/>
          <w:bCs/>
          <w:color w:val="003399"/>
          <w:sz w:val="31"/>
          <w:szCs w:val="31"/>
          <w:rtl/>
        </w:rPr>
        <w:t>.</w:t>
      </w:r>
    </w:p>
    <w:p w:rsidR="00113BE9" w:rsidRPr="001D77C2" w:rsidRDefault="00113BE9" w:rsidP="00FA56AE">
      <w:pPr>
        <w:ind w:left="-1" w:firstLine="283"/>
        <w:jc w:val="lowKashida"/>
        <w:rPr>
          <w:rFonts w:ascii="Traditional Arabic" w:hAnsi="Traditional Arabic" w:cs="Traditional Arabic"/>
          <w:b/>
          <w:bCs/>
          <w:color w:val="000099"/>
          <w:sz w:val="32"/>
          <w:szCs w:val="32"/>
          <w:rtl/>
        </w:rPr>
      </w:pPr>
      <w:r w:rsidRPr="001D77C2">
        <w:rPr>
          <w:rFonts w:ascii="Lotus Linotype" w:hAnsi="Lotus Linotype" w:cs="Traditional Arabic"/>
          <w:b/>
          <w:bCs/>
          <w:color w:val="FF0000"/>
          <w:sz w:val="32"/>
          <w:szCs w:val="32"/>
          <w:rtl/>
        </w:rPr>
        <w:t>عبادَ اللهِ، إنَّ اللهَ يأمرُ بالعدلِ والإحسانِ وإيتاءِ ذي القُرْبى،</w:t>
      </w:r>
      <w:r w:rsidRPr="001D77C2">
        <w:rPr>
          <w:rFonts w:ascii="Lotus Linotype" w:hAnsi="Lotus Linotype" w:cs="Traditional Arabic"/>
          <w:b/>
          <w:bCs/>
          <w:color w:val="003399"/>
          <w:sz w:val="32"/>
          <w:szCs w:val="32"/>
          <w:rtl/>
        </w:rPr>
        <w:t xml:space="preserve"> </w:t>
      </w:r>
      <w:r w:rsidRPr="001D77C2">
        <w:rPr>
          <w:rFonts w:ascii="Lotus Linotype" w:hAnsi="Lotus Linotype" w:cs="Traditional Arabic"/>
          <w:b/>
          <w:bCs/>
          <w:color w:val="000099"/>
          <w:sz w:val="32"/>
          <w:szCs w:val="32"/>
          <w:rtl/>
        </w:rPr>
        <w:t>ويَنهَى عن الفحشاءِ والمُنكَرِ والبغيِ، يَعِظُكم لعلَّكم تذكَّرون؛ فاذكروا اللهَ العظيمَ الجليلَ يَذكُرْكم، واشكُرُوه على نِعَمِه يَزِدْكم، ولَذِكرُ اللهِ أكبرُ، واللهُ يعلمُ ما تصنعون.</w:t>
      </w:r>
      <w:bookmarkEnd w:id="0"/>
      <w:bookmarkEnd w:id="1"/>
    </w:p>
    <w:p w:rsidR="00113BE9" w:rsidRPr="0028385E" w:rsidRDefault="00113BE9" w:rsidP="005D2EFF">
      <w:pPr>
        <w:ind w:left="-1"/>
        <w:jc w:val="center"/>
        <w:rPr>
          <w:rFonts w:cs="Traditional Arabic"/>
          <w:b/>
          <w:bCs/>
          <w:color w:val="FF0000"/>
          <w:rtl/>
        </w:rPr>
      </w:pPr>
      <w:r w:rsidRPr="0028385E">
        <w:rPr>
          <w:rFonts w:cs="Traditional Arabic"/>
          <w:b/>
          <w:bCs/>
          <w:color w:val="FF0000"/>
          <w:rtl/>
        </w:rPr>
        <w:t>وكتَبَها</w:t>
      </w:r>
    </w:p>
    <w:p w:rsidR="00113BE9" w:rsidRPr="0028385E" w:rsidRDefault="00113BE9" w:rsidP="005D2EFF">
      <w:pPr>
        <w:ind w:left="-1"/>
        <w:jc w:val="center"/>
        <w:rPr>
          <w:rFonts w:cs="Traditional Arabic"/>
          <w:b/>
          <w:bCs/>
          <w:rtl/>
        </w:rPr>
      </w:pPr>
      <w:r w:rsidRPr="0028385E">
        <w:rPr>
          <w:rFonts w:cs="Traditional Arabic"/>
          <w:b/>
          <w:bCs/>
          <w:color w:val="FF0000"/>
          <w:rtl/>
        </w:rPr>
        <w:t>الفقيرُ إلى عفوِ سيِّدِه ومَوْلاه</w:t>
      </w:r>
    </w:p>
    <w:p w:rsidR="00113BE9" w:rsidRPr="0028385E" w:rsidRDefault="00113BE9" w:rsidP="005D2EFF">
      <w:pPr>
        <w:pStyle w:val="ac"/>
        <w:rPr>
          <w:rFonts w:ascii="Lotus Linotype" w:hAnsi="Lotus Linotype" w:cs="Traditional Arabic"/>
          <w:color w:val="000099"/>
          <w:sz w:val="26"/>
          <w:szCs w:val="26"/>
          <w:rtl/>
          <w:lang w:eastAsia="en-US"/>
        </w:rPr>
      </w:pPr>
      <w:r w:rsidRPr="0028385E">
        <w:rPr>
          <w:rFonts w:ascii="Lotus Linotype" w:hAnsi="Lotus Linotype" w:cs="Traditional Arabic"/>
          <w:color w:val="000099"/>
          <w:sz w:val="26"/>
          <w:szCs w:val="26"/>
          <w:rtl/>
          <w:lang w:eastAsia="en-US"/>
        </w:rPr>
        <w:t>د. ظافرُ بنُ حسنٍ آلُ جَبْعانَ</w:t>
      </w:r>
    </w:p>
    <w:p w:rsidR="00113BE9" w:rsidRPr="0028385E" w:rsidRDefault="00113BE9" w:rsidP="00590927">
      <w:pPr>
        <w:pStyle w:val="ac"/>
        <w:rPr>
          <w:rStyle w:val="af6"/>
          <w:color w:val="FF0000"/>
          <w:sz w:val="18"/>
          <w:szCs w:val="18"/>
          <w:rtl/>
        </w:rPr>
      </w:pPr>
      <w:r w:rsidRPr="0028385E">
        <w:rPr>
          <w:rStyle w:val="af6"/>
          <w:color w:val="FF0000"/>
          <w:sz w:val="18"/>
          <w:szCs w:val="18"/>
        </w:rPr>
        <w:t>www.aljebaan.com</w:t>
      </w:r>
    </w:p>
    <w:p w:rsidR="00304F69" w:rsidRPr="0028385E" w:rsidRDefault="00304F69" w:rsidP="00590927">
      <w:pPr>
        <w:pStyle w:val="ac"/>
        <w:rPr>
          <w:rFonts w:ascii="Lotus Linotype" w:hAnsi="Lotus Linotype" w:cs="Traditional Arabic"/>
          <w:color w:val="000099"/>
          <w:sz w:val="18"/>
          <w:szCs w:val="18"/>
          <w:rtl/>
          <w:lang w:eastAsia="en-US"/>
        </w:rPr>
      </w:pPr>
      <w:r w:rsidRPr="0028385E">
        <w:rPr>
          <w:rFonts w:ascii="Lotus Linotype" w:hAnsi="Lotus Linotype" w:cs="Traditional Arabic" w:hint="cs"/>
          <w:color w:val="000099"/>
          <w:sz w:val="18"/>
          <w:szCs w:val="18"/>
          <w:rtl/>
          <w:lang w:eastAsia="en-US"/>
        </w:rPr>
        <w:t>الجمعة 9/1/1439هـ</w:t>
      </w:r>
    </w:p>
    <w:p w:rsidR="00113BE9" w:rsidRPr="00810B35" w:rsidRDefault="00113BE9" w:rsidP="009B7C4A">
      <w:pPr>
        <w:pStyle w:val="ac"/>
        <w:rPr>
          <w:rFonts w:ascii="Lotus Linotype" w:hAnsi="Lotus Linotype" w:cs="Lotus Linotype"/>
          <w:b w:val="0"/>
          <w:bCs w:val="0"/>
          <w:sz w:val="28"/>
          <w:szCs w:val="28"/>
          <w:rtl/>
          <w:lang w:bidi="ar-EG"/>
        </w:rPr>
      </w:pPr>
    </w:p>
    <w:sectPr w:rsidR="00113BE9" w:rsidRPr="00810B35" w:rsidSect="0028385E">
      <w:headerReference w:type="default" r:id="rId7"/>
      <w:footerReference w:type="default" r:id="rId8"/>
      <w:pgSz w:w="11906" w:h="16838"/>
      <w:pgMar w:top="568" w:right="424" w:bottom="709" w:left="284" w:header="284" w:footer="131"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3A4F" w:rsidRDefault="00793A4F">
      <w:r>
        <w:separator/>
      </w:r>
    </w:p>
  </w:endnote>
  <w:endnote w:type="continuationSeparator" w:id="1">
    <w:p w:rsidR="00793A4F" w:rsidRDefault="00793A4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KR HEAD1 Decorative">
    <w:panose1 w:val="00000000000000000000"/>
    <w:charset w:val="B2"/>
    <w:family w:val="auto"/>
    <w:pitch w:val="variable"/>
    <w:sig w:usb0="00002001" w:usb1="00000000" w:usb2="00000000" w:usb3="00000000" w:csb0="00000040" w:csb1="00000000"/>
  </w:font>
  <w:font w:name="Lotus Linotype">
    <w:altName w:val="Times New Roman"/>
    <w:charset w:val="00"/>
    <w:family w:val="auto"/>
    <w:pitch w:val="variable"/>
    <w:sig w:usb0="00002007" w:usb1="80000000" w:usb2="00000008" w:usb3="00000000" w:csb0="00000043"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QCF_BSML">
    <w:altName w:val="Times New Roman"/>
    <w:charset w:val="00"/>
    <w:family w:val="auto"/>
    <w:pitch w:val="variable"/>
    <w:sig w:usb0="80002003" w:usb1="90000000" w:usb2="00000008" w:usb3="00000000" w:csb0="80000041" w:csb1="00000000"/>
  </w:font>
  <w:font w:name="AGA Arabesque">
    <w:panose1 w:val="05010101010101010101"/>
    <w:charset w:val="02"/>
    <w:family w:val="auto"/>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3BE9" w:rsidRDefault="00657FFA" w:rsidP="00E93ED3">
    <w:pPr>
      <w:pStyle w:val="a5"/>
      <w:jc w:val="right"/>
      <w:rPr>
        <w:rStyle w:val="a6"/>
      </w:rPr>
    </w:pPr>
    <w:r>
      <w:rPr>
        <w:rStyle w:val="a6"/>
      </w:rPr>
      <w:fldChar w:fldCharType="begin"/>
    </w:r>
    <w:r w:rsidR="00113BE9">
      <w:rPr>
        <w:rStyle w:val="a6"/>
      </w:rPr>
      <w:instrText xml:space="preserve">PAGE  </w:instrText>
    </w:r>
    <w:r>
      <w:rPr>
        <w:rStyle w:val="a6"/>
      </w:rPr>
      <w:fldChar w:fldCharType="separate"/>
    </w:r>
    <w:r w:rsidR="0028385E">
      <w:rPr>
        <w:rStyle w:val="a6"/>
        <w:noProof/>
        <w:rtl/>
      </w:rPr>
      <w:t>1</w:t>
    </w:r>
    <w:r>
      <w:rPr>
        <w:rStyle w:val="a6"/>
      </w:rPr>
      <w:fldChar w:fldCharType="end"/>
    </w:r>
  </w:p>
  <w:p w:rsidR="00113BE9" w:rsidRDefault="00113BE9" w:rsidP="00305297">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3A4F" w:rsidRDefault="00793A4F">
      <w:r>
        <w:separator/>
      </w:r>
    </w:p>
  </w:footnote>
  <w:footnote w:type="continuationSeparator" w:id="1">
    <w:p w:rsidR="00793A4F" w:rsidRDefault="00793A4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3BE9" w:rsidRPr="00F76E74" w:rsidRDefault="00885571" w:rsidP="005D2EFF">
    <w:pPr>
      <w:pStyle w:val="ad"/>
      <w:pBdr>
        <w:bottom w:val="thickThinSmallGap" w:sz="24" w:space="2" w:color="622423"/>
      </w:pBdr>
      <w:jc w:val="right"/>
      <w:rPr>
        <w:rFonts w:ascii="Traditional Arabic" w:hAnsi="Traditional Arabic" w:cs="Traditional Arabic"/>
        <w:b/>
        <w:bCs/>
        <w:color w:val="003399"/>
        <w:sz w:val="18"/>
        <w:szCs w:val="18"/>
      </w:rPr>
    </w:pPr>
    <w:r>
      <w:rPr>
        <w:rFonts w:ascii="Traditional Arabic" w:hAnsi="Traditional Arabic" w:cs="Traditional Arabic" w:hint="cs"/>
        <w:b/>
        <w:bCs/>
        <w:color w:val="FF0000"/>
        <w:sz w:val="28"/>
        <w:szCs w:val="28"/>
        <w:rtl/>
      </w:rPr>
      <w:t>عاش</w:t>
    </w:r>
    <w:r w:rsidR="001D77C2">
      <w:rPr>
        <w:rFonts w:ascii="Traditional Arabic" w:hAnsi="Traditional Arabic" w:cs="Traditional Arabic" w:hint="cs"/>
        <w:b/>
        <w:bCs/>
        <w:color w:val="FF0000"/>
        <w:sz w:val="28"/>
        <w:szCs w:val="28"/>
        <w:rtl/>
      </w:rPr>
      <w:t>ُ</w:t>
    </w:r>
    <w:r>
      <w:rPr>
        <w:rFonts w:ascii="Traditional Arabic" w:hAnsi="Traditional Arabic" w:cs="Traditional Arabic" w:hint="cs"/>
        <w:b/>
        <w:bCs/>
        <w:color w:val="FF0000"/>
        <w:sz w:val="28"/>
        <w:szCs w:val="28"/>
        <w:rtl/>
      </w:rPr>
      <w:t>وراءُ و</w:t>
    </w:r>
    <w:r w:rsidR="00113BE9" w:rsidRPr="00F76E74">
      <w:rPr>
        <w:rFonts w:ascii="Traditional Arabic" w:hAnsi="Traditional Arabic" w:cs="Traditional Arabic" w:hint="eastAsia"/>
        <w:b/>
        <w:bCs/>
        <w:color w:val="FF0000"/>
        <w:sz w:val="28"/>
        <w:szCs w:val="28"/>
        <w:rtl/>
      </w:rPr>
      <w:t>الص</w:t>
    </w:r>
    <w:r w:rsidR="00113BE9">
      <w:rPr>
        <w:rFonts w:ascii="Traditional Arabic" w:hAnsi="Traditional Arabic" w:cs="Traditional Arabic" w:hint="eastAsia"/>
        <w:b/>
        <w:bCs/>
        <w:color w:val="FF0000"/>
        <w:sz w:val="28"/>
        <w:szCs w:val="28"/>
        <w:rtl/>
      </w:rPr>
      <w:t>ِّ</w:t>
    </w:r>
    <w:r w:rsidR="00113BE9" w:rsidRPr="00F76E74">
      <w:rPr>
        <w:rFonts w:ascii="Traditional Arabic" w:hAnsi="Traditional Arabic" w:cs="Traditional Arabic" w:hint="eastAsia"/>
        <w:b/>
        <w:bCs/>
        <w:color w:val="FF0000"/>
        <w:sz w:val="28"/>
        <w:szCs w:val="28"/>
        <w:rtl/>
      </w:rPr>
      <w:t>راع</w:t>
    </w:r>
    <w:r w:rsidR="00113BE9">
      <w:rPr>
        <w:rFonts w:ascii="Traditional Arabic" w:hAnsi="Traditional Arabic" w:cs="Traditional Arabic" w:hint="eastAsia"/>
        <w:b/>
        <w:bCs/>
        <w:color w:val="FF0000"/>
        <w:sz w:val="28"/>
        <w:szCs w:val="28"/>
        <w:rtl/>
      </w:rPr>
      <w:t>ُ</w:t>
    </w:r>
    <w:r w:rsidR="00113BE9" w:rsidRPr="00F76E74">
      <w:rPr>
        <w:rFonts w:ascii="Traditional Arabic" w:hAnsi="Traditional Arabic" w:cs="Traditional Arabic"/>
        <w:b/>
        <w:bCs/>
        <w:color w:val="FF0000"/>
        <w:sz w:val="28"/>
        <w:szCs w:val="28"/>
        <w:rtl/>
      </w:rPr>
      <w:t xml:space="preserve"> بين</w:t>
    </w:r>
    <w:r w:rsidR="00113BE9">
      <w:rPr>
        <w:rFonts w:ascii="Traditional Arabic" w:hAnsi="Traditional Arabic" w:cs="Traditional Arabic" w:hint="eastAsia"/>
        <w:b/>
        <w:bCs/>
        <w:color w:val="FF0000"/>
        <w:sz w:val="28"/>
        <w:szCs w:val="28"/>
        <w:rtl/>
      </w:rPr>
      <w:t>َ</w:t>
    </w:r>
    <w:r w:rsidR="00113BE9" w:rsidRPr="00F76E74">
      <w:rPr>
        <w:rFonts w:ascii="Traditional Arabic" w:hAnsi="Traditional Arabic" w:cs="Traditional Arabic"/>
        <w:b/>
        <w:bCs/>
        <w:color w:val="FF0000"/>
        <w:sz w:val="28"/>
        <w:szCs w:val="28"/>
        <w:rtl/>
      </w:rPr>
      <w:t xml:space="preserve"> الحق</w:t>
    </w:r>
    <w:r w:rsidR="00113BE9">
      <w:rPr>
        <w:rFonts w:ascii="Traditional Arabic" w:hAnsi="Traditional Arabic" w:cs="Traditional Arabic" w:hint="eastAsia"/>
        <w:b/>
        <w:bCs/>
        <w:color w:val="FF0000"/>
        <w:sz w:val="28"/>
        <w:szCs w:val="28"/>
        <w:rtl/>
      </w:rPr>
      <w:t>ِّ</w:t>
    </w:r>
    <w:r w:rsidR="00113BE9" w:rsidRPr="00F76E74">
      <w:rPr>
        <w:rFonts w:ascii="Traditional Arabic" w:hAnsi="Traditional Arabic" w:cs="Traditional Arabic"/>
        <w:b/>
        <w:bCs/>
        <w:color w:val="FF0000"/>
        <w:sz w:val="28"/>
        <w:szCs w:val="28"/>
        <w:rtl/>
      </w:rPr>
      <w:t xml:space="preserve"> والباطل</w:t>
    </w:r>
    <w:r w:rsidR="00113BE9">
      <w:rPr>
        <w:rFonts w:ascii="Traditional Arabic" w:hAnsi="Traditional Arabic" w:cs="Traditional Arabic" w:hint="eastAsia"/>
        <w:b/>
        <w:bCs/>
        <w:color w:val="FF0000"/>
        <w:sz w:val="28"/>
        <w:szCs w:val="28"/>
        <w:rtl/>
      </w:rPr>
      <w:t>ِ</w:t>
    </w:r>
  </w:p>
  <w:p w:rsidR="00113BE9" w:rsidRPr="00873326" w:rsidRDefault="00113BE9">
    <w:pPr>
      <w:pStyle w:val="ad"/>
      <w:rPr>
        <w:sz w:val="2"/>
        <w:szCs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179FF"/>
    <w:multiLevelType w:val="hybridMultilevel"/>
    <w:tmpl w:val="4774A706"/>
    <w:lvl w:ilvl="0" w:tplc="06E4D050">
      <w:start w:val="2"/>
      <w:numFmt w:val="decimal"/>
      <w:lvlText w:val="%1"/>
      <w:lvlJc w:val="left"/>
      <w:pPr>
        <w:tabs>
          <w:tab w:val="num" w:pos="360"/>
        </w:tabs>
        <w:ind w:left="360" w:hanging="360"/>
      </w:pPr>
      <w:rPr>
        <w:rFonts w:cs="Times New Roman" w:hint="cs"/>
      </w:rPr>
    </w:lvl>
    <w:lvl w:ilvl="1" w:tplc="2E1086DE">
      <w:start w:val="1"/>
      <w:numFmt w:val="decimal"/>
      <w:lvlText w:val="(%2)"/>
      <w:lvlJc w:val="left"/>
      <w:pPr>
        <w:tabs>
          <w:tab w:val="num" w:pos="1440"/>
        </w:tabs>
        <w:ind w:left="1440" w:hanging="720"/>
      </w:pPr>
      <w:rPr>
        <w:rFonts w:cs="Times New Roman" w:hint="default"/>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1">
    <w:nsid w:val="067149E2"/>
    <w:multiLevelType w:val="hybridMultilevel"/>
    <w:tmpl w:val="6520EE1C"/>
    <w:lvl w:ilvl="0" w:tplc="04090001">
      <w:start w:val="1"/>
      <w:numFmt w:val="bullet"/>
      <w:lvlText w:val=""/>
      <w:lvlJc w:val="left"/>
      <w:pPr>
        <w:tabs>
          <w:tab w:val="num" w:pos="1205"/>
        </w:tabs>
        <w:ind w:left="1205" w:hanging="360"/>
      </w:pPr>
      <w:rPr>
        <w:rFonts w:ascii="Symbol" w:hAnsi="Symbol" w:hint="default"/>
      </w:rPr>
    </w:lvl>
    <w:lvl w:ilvl="1" w:tplc="5EBCB3F2">
      <w:start w:val="1"/>
      <w:numFmt w:val="bullet"/>
      <w:lvlText w:val=""/>
      <w:lvlJc w:val="left"/>
      <w:pPr>
        <w:tabs>
          <w:tab w:val="num" w:pos="1837"/>
        </w:tabs>
        <w:ind w:left="1837" w:hanging="360"/>
      </w:pPr>
      <w:rPr>
        <w:rFonts w:ascii="Wingdings" w:hAnsi="Wingdings" w:hint="default"/>
      </w:rPr>
    </w:lvl>
    <w:lvl w:ilvl="2" w:tplc="04090005">
      <w:start w:val="1"/>
      <w:numFmt w:val="bullet"/>
      <w:lvlText w:val=""/>
      <w:lvlJc w:val="left"/>
      <w:pPr>
        <w:tabs>
          <w:tab w:val="num" w:pos="2557"/>
        </w:tabs>
        <w:ind w:left="2557" w:hanging="360"/>
      </w:pPr>
      <w:rPr>
        <w:rFonts w:ascii="Wingdings" w:hAnsi="Wingdings" w:hint="default"/>
      </w:rPr>
    </w:lvl>
    <w:lvl w:ilvl="3" w:tplc="04090001">
      <w:start w:val="1"/>
      <w:numFmt w:val="bullet"/>
      <w:lvlText w:val=""/>
      <w:lvlJc w:val="left"/>
      <w:pPr>
        <w:tabs>
          <w:tab w:val="num" w:pos="3277"/>
        </w:tabs>
        <w:ind w:left="3277" w:hanging="360"/>
      </w:pPr>
      <w:rPr>
        <w:rFonts w:ascii="Symbol" w:hAnsi="Symbol" w:hint="default"/>
      </w:rPr>
    </w:lvl>
    <w:lvl w:ilvl="4" w:tplc="04090003">
      <w:start w:val="1"/>
      <w:numFmt w:val="bullet"/>
      <w:lvlText w:val="o"/>
      <w:lvlJc w:val="left"/>
      <w:pPr>
        <w:tabs>
          <w:tab w:val="num" w:pos="3997"/>
        </w:tabs>
        <w:ind w:left="3997" w:hanging="360"/>
      </w:pPr>
      <w:rPr>
        <w:rFonts w:ascii="Courier New" w:hAnsi="Courier New" w:hint="default"/>
      </w:rPr>
    </w:lvl>
    <w:lvl w:ilvl="5" w:tplc="04090005">
      <w:start w:val="1"/>
      <w:numFmt w:val="bullet"/>
      <w:lvlText w:val=""/>
      <w:lvlJc w:val="left"/>
      <w:pPr>
        <w:tabs>
          <w:tab w:val="num" w:pos="4717"/>
        </w:tabs>
        <w:ind w:left="4717" w:hanging="360"/>
      </w:pPr>
      <w:rPr>
        <w:rFonts w:ascii="Wingdings" w:hAnsi="Wingdings" w:hint="default"/>
      </w:rPr>
    </w:lvl>
    <w:lvl w:ilvl="6" w:tplc="04090001">
      <w:start w:val="1"/>
      <w:numFmt w:val="bullet"/>
      <w:lvlText w:val=""/>
      <w:lvlJc w:val="left"/>
      <w:pPr>
        <w:tabs>
          <w:tab w:val="num" w:pos="5437"/>
        </w:tabs>
        <w:ind w:left="5437" w:hanging="360"/>
      </w:pPr>
      <w:rPr>
        <w:rFonts w:ascii="Symbol" w:hAnsi="Symbol" w:hint="default"/>
      </w:rPr>
    </w:lvl>
    <w:lvl w:ilvl="7" w:tplc="04090003">
      <w:start w:val="1"/>
      <w:numFmt w:val="bullet"/>
      <w:lvlText w:val="o"/>
      <w:lvlJc w:val="left"/>
      <w:pPr>
        <w:tabs>
          <w:tab w:val="num" w:pos="6157"/>
        </w:tabs>
        <w:ind w:left="6157" w:hanging="360"/>
      </w:pPr>
      <w:rPr>
        <w:rFonts w:ascii="Courier New" w:hAnsi="Courier New" w:hint="default"/>
      </w:rPr>
    </w:lvl>
    <w:lvl w:ilvl="8" w:tplc="04090005">
      <w:start w:val="1"/>
      <w:numFmt w:val="bullet"/>
      <w:lvlText w:val=""/>
      <w:lvlJc w:val="left"/>
      <w:pPr>
        <w:tabs>
          <w:tab w:val="num" w:pos="6877"/>
        </w:tabs>
        <w:ind w:left="6877" w:hanging="360"/>
      </w:pPr>
      <w:rPr>
        <w:rFonts w:ascii="Wingdings" w:hAnsi="Wingdings" w:hint="default"/>
      </w:rPr>
    </w:lvl>
  </w:abstractNum>
  <w:abstractNum w:abstractNumId="2">
    <w:nsid w:val="0D0F1B64"/>
    <w:multiLevelType w:val="hybridMultilevel"/>
    <w:tmpl w:val="E4DC82D2"/>
    <w:lvl w:ilvl="0" w:tplc="330A7A22">
      <w:start w:val="1"/>
      <w:numFmt w:val="arabicAlpha"/>
      <w:lvlText w:val="%1-"/>
      <w:lvlJc w:val="left"/>
      <w:pPr>
        <w:ind w:left="720" w:hanging="360"/>
      </w:pPr>
      <w:rPr>
        <w:rFonts w:cs="Traditional Arabic" w:hint="default"/>
        <w:b/>
        <w:bCs/>
        <w:sz w:val="30"/>
        <w:szCs w:val="3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nsid w:val="1A4A3952"/>
    <w:multiLevelType w:val="hybridMultilevel"/>
    <w:tmpl w:val="6592EA4A"/>
    <w:lvl w:ilvl="0" w:tplc="191A45F6">
      <w:start w:val="1"/>
      <w:numFmt w:val="arabicAlpha"/>
      <w:lvlText w:val="%1-"/>
      <w:lvlJc w:val="left"/>
      <w:pPr>
        <w:ind w:left="1286" w:hanging="360"/>
      </w:pPr>
      <w:rPr>
        <w:rFonts w:cs="Times New Roman" w:hint="default"/>
        <w:sz w:val="2"/>
        <w:szCs w:val="24"/>
      </w:rPr>
    </w:lvl>
    <w:lvl w:ilvl="1" w:tplc="04090019">
      <w:start w:val="1"/>
      <w:numFmt w:val="lowerLetter"/>
      <w:lvlText w:val="%2."/>
      <w:lvlJc w:val="left"/>
      <w:pPr>
        <w:ind w:left="2006" w:hanging="360"/>
      </w:pPr>
      <w:rPr>
        <w:rFonts w:cs="Times New Roman"/>
      </w:rPr>
    </w:lvl>
    <w:lvl w:ilvl="2" w:tplc="0409001B">
      <w:start w:val="1"/>
      <w:numFmt w:val="lowerRoman"/>
      <w:lvlText w:val="%3."/>
      <w:lvlJc w:val="right"/>
      <w:pPr>
        <w:ind w:left="2726" w:hanging="180"/>
      </w:pPr>
      <w:rPr>
        <w:rFonts w:cs="Times New Roman"/>
      </w:rPr>
    </w:lvl>
    <w:lvl w:ilvl="3" w:tplc="0409000F">
      <w:start w:val="1"/>
      <w:numFmt w:val="decimal"/>
      <w:lvlText w:val="%4."/>
      <w:lvlJc w:val="left"/>
      <w:pPr>
        <w:ind w:left="3446" w:hanging="360"/>
      </w:pPr>
      <w:rPr>
        <w:rFonts w:cs="Times New Roman"/>
      </w:rPr>
    </w:lvl>
    <w:lvl w:ilvl="4" w:tplc="04090019">
      <w:start w:val="1"/>
      <w:numFmt w:val="lowerLetter"/>
      <w:lvlText w:val="%5."/>
      <w:lvlJc w:val="left"/>
      <w:pPr>
        <w:ind w:left="4166" w:hanging="360"/>
      </w:pPr>
      <w:rPr>
        <w:rFonts w:cs="Times New Roman"/>
      </w:rPr>
    </w:lvl>
    <w:lvl w:ilvl="5" w:tplc="0409001B">
      <w:start w:val="1"/>
      <w:numFmt w:val="lowerRoman"/>
      <w:lvlText w:val="%6."/>
      <w:lvlJc w:val="right"/>
      <w:pPr>
        <w:ind w:left="4886" w:hanging="180"/>
      </w:pPr>
      <w:rPr>
        <w:rFonts w:cs="Times New Roman"/>
      </w:rPr>
    </w:lvl>
    <w:lvl w:ilvl="6" w:tplc="0409000F">
      <w:start w:val="1"/>
      <w:numFmt w:val="decimal"/>
      <w:lvlText w:val="%7."/>
      <w:lvlJc w:val="left"/>
      <w:pPr>
        <w:ind w:left="5606" w:hanging="360"/>
      </w:pPr>
      <w:rPr>
        <w:rFonts w:cs="Times New Roman"/>
      </w:rPr>
    </w:lvl>
    <w:lvl w:ilvl="7" w:tplc="04090019">
      <w:start w:val="1"/>
      <w:numFmt w:val="lowerLetter"/>
      <w:lvlText w:val="%8."/>
      <w:lvlJc w:val="left"/>
      <w:pPr>
        <w:ind w:left="6326" w:hanging="360"/>
      </w:pPr>
      <w:rPr>
        <w:rFonts w:cs="Times New Roman"/>
      </w:rPr>
    </w:lvl>
    <w:lvl w:ilvl="8" w:tplc="0409001B">
      <w:start w:val="1"/>
      <w:numFmt w:val="lowerRoman"/>
      <w:lvlText w:val="%9."/>
      <w:lvlJc w:val="right"/>
      <w:pPr>
        <w:ind w:left="7046" w:hanging="180"/>
      </w:pPr>
      <w:rPr>
        <w:rFonts w:cs="Times New Roman"/>
      </w:rPr>
    </w:lvl>
  </w:abstractNum>
  <w:abstractNum w:abstractNumId="4">
    <w:nsid w:val="216B39FE"/>
    <w:multiLevelType w:val="hybridMultilevel"/>
    <w:tmpl w:val="F288D244"/>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nsid w:val="26CC1822"/>
    <w:multiLevelType w:val="hybridMultilevel"/>
    <w:tmpl w:val="4D60BE50"/>
    <w:lvl w:ilvl="0" w:tplc="04090001">
      <w:start w:val="1"/>
      <w:numFmt w:val="bullet"/>
      <w:lvlText w:val=""/>
      <w:lvlJc w:val="left"/>
      <w:pPr>
        <w:tabs>
          <w:tab w:val="num" w:pos="1205"/>
        </w:tabs>
        <w:ind w:left="1205" w:hanging="360"/>
      </w:pPr>
      <w:rPr>
        <w:rFonts w:ascii="Symbol" w:hAnsi="Symbol" w:hint="default"/>
      </w:rPr>
    </w:lvl>
    <w:lvl w:ilvl="1" w:tplc="5EBCB3F2">
      <w:start w:val="1"/>
      <w:numFmt w:val="bullet"/>
      <w:lvlText w:val=""/>
      <w:lvlJc w:val="left"/>
      <w:pPr>
        <w:tabs>
          <w:tab w:val="num" w:pos="1837"/>
        </w:tabs>
        <w:ind w:left="1837" w:hanging="360"/>
      </w:pPr>
      <w:rPr>
        <w:rFonts w:ascii="Wingdings" w:hAnsi="Wingdings" w:hint="default"/>
      </w:rPr>
    </w:lvl>
    <w:lvl w:ilvl="2" w:tplc="04090005">
      <w:start w:val="1"/>
      <w:numFmt w:val="bullet"/>
      <w:lvlText w:val=""/>
      <w:lvlJc w:val="left"/>
      <w:pPr>
        <w:tabs>
          <w:tab w:val="num" w:pos="2557"/>
        </w:tabs>
        <w:ind w:left="2557" w:hanging="360"/>
      </w:pPr>
      <w:rPr>
        <w:rFonts w:ascii="Wingdings" w:hAnsi="Wingdings" w:hint="default"/>
      </w:rPr>
    </w:lvl>
    <w:lvl w:ilvl="3" w:tplc="04090001">
      <w:start w:val="1"/>
      <w:numFmt w:val="bullet"/>
      <w:lvlText w:val=""/>
      <w:lvlJc w:val="left"/>
      <w:pPr>
        <w:tabs>
          <w:tab w:val="num" w:pos="3277"/>
        </w:tabs>
        <w:ind w:left="3277" w:hanging="360"/>
      </w:pPr>
      <w:rPr>
        <w:rFonts w:ascii="Symbol" w:hAnsi="Symbol" w:hint="default"/>
      </w:rPr>
    </w:lvl>
    <w:lvl w:ilvl="4" w:tplc="04090003">
      <w:start w:val="1"/>
      <w:numFmt w:val="bullet"/>
      <w:lvlText w:val="o"/>
      <w:lvlJc w:val="left"/>
      <w:pPr>
        <w:tabs>
          <w:tab w:val="num" w:pos="3997"/>
        </w:tabs>
        <w:ind w:left="3997" w:hanging="360"/>
      </w:pPr>
      <w:rPr>
        <w:rFonts w:ascii="Courier New" w:hAnsi="Courier New" w:hint="default"/>
      </w:rPr>
    </w:lvl>
    <w:lvl w:ilvl="5" w:tplc="04090005">
      <w:start w:val="1"/>
      <w:numFmt w:val="bullet"/>
      <w:lvlText w:val=""/>
      <w:lvlJc w:val="left"/>
      <w:pPr>
        <w:tabs>
          <w:tab w:val="num" w:pos="4717"/>
        </w:tabs>
        <w:ind w:left="4717" w:hanging="360"/>
      </w:pPr>
      <w:rPr>
        <w:rFonts w:ascii="Wingdings" w:hAnsi="Wingdings" w:hint="default"/>
      </w:rPr>
    </w:lvl>
    <w:lvl w:ilvl="6" w:tplc="04090001">
      <w:start w:val="1"/>
      <w:numFmt w:val="bullet"/>
      <w:lvlText w:val=""/>
      <w:lvlJc w:val="left"/>
      <w:pPr>
        <w:tabs>
          <w:tab w:val="num" w:pos="5437"/>
        </w:tabs>
        <w:ind w:left="5437" w:hanging="360"/>
      </w:pPr>
      <w:rPr>
        <w:rFonts w:ascii="Symbol" w:hAnsi="Symbol" w:hint="default"/>
      </w:rPr>
    </w:lvl>
    <w:lvl w:ilvl="7" w:tplc="04090003">
      <w:start w:val="1"/>
      <w:numFmt w:val="bullet"/>
      <w:lvlText w:val="o"/>
      <w:lvlJc w:val="left"/>
      <w:pPr>
        <w:tabs>
          <w:tab w:val="num" w:pos="6157"/>
        </w:tabs>
        <w:ind w:left="6157" w:hanging="360"/>
      </w:pPr>
      <w:rPr>
        <w:rFonts w:ascii="Courier New" w:hAnsi="Courier New" w:hint="default"/>
      </w:rPr>
    </w:lvl>
    <w:lvl w:ilvl="8" w:tplc="04090005">
      <w:start w:val="1"/>
      <w:numFmt w:val="bullet"/>
      <w:lvlText w:val=""/>
      <w:lvlJc w:val="left"/>
      <w:pPr>
        <w:tabs>
          <w:tab w:val="num" w:pos="6877"/>
        </w:tabs>
        <w:ind w:left="6877" w:hanging="360"/>
      </w:pPr>
      <w:rPr>
        <w:rFonts w:ascii="Wingdings" w:hAnsi="Wingdings" w:hint="default"/>
      </w:rPr>
    </w:lvl>
  </w:abstractNum>
  <w:abstractNum w:abstractNumId="6">
    <w:nsid w:val="2D4F5B4A"/>
    <w:multiLevelType w:val="hybridMultilevel"/>
    <w:tmpl w:val="8C16AA18"/>
    <w:lvl w:ilvl="0" w:tplc="8B4A139C">
      <w:start w:val="1"/>
      <w:numFmt w:val="arabicAlpha"/>
      <w:lvlText w:val="%1-"/>
      <w:lvlJc w:val="left"/>
      <w:pPr>
        <w:ind w:left="926" w:hanging="360"/>
      </w:pPr>
      <w:rPr>
        <w:rFonts w:cs="Times New Roman" w:hint="default"/>
        <w:sz w:val="2"/>
        <w:szCs w:val="24"/>
      </w:rPr>
    </w:lvl>
    <w:lvl w:ilvl="1" w:tplc="04090019">
      <w:start w:val="1"/>
      <w:numFmt w:val="lowerLetter"/>
      <w:lvlText w:val="%2."/>
      <w:lvlJc w:val="left"/>
      <w:pPr>
        <w:ind w:left="1646" w:hanging="360"/>
      </w:pPr>
      <w:rPr>
        <w:rFonts w:cs="Times New Roman"/>
      </w:rPr>
    </w:lvl>
    <w:lvl w:ilvl="2" w:tplc="0409001B">
      <w:start w:val="1"/>
      <w:numFmt w:val="lowerRoman"/>
      <w:lvlText w:val="%3."/>
      <w:lvlJc w:val="right"/>
      <w:pPr>
        <w:ind w:left="2366" w:hanging="180"/>
      </w:pPr>
      <w:rPr>
        <w:rFonts w:cs="Times New Roman"/>
      </w:rPr>
    </w:lvl>
    <w:lvl w:ilvl="3" w:tplc="0409000F">
      <w:start w:val="1"/>
      <w:numFmt w:val="decimal"/>
      <w:lvlText w:val="%4."/>
      <w:lvlJc w:val="left"/>
      <w:pPr>
        <w:ind w:left="3086" w:hanging="360"/>
      </w:pPr>
      <w:rPr>
        <w:rFonts w:cs="Times New Roman"/>
      </w:rPr>
    </w:lvl>
    <w:lvl w:ilvl="4" w:tplc="04090019">
      <w:start w:val="1"/>
      <w:numFmt w:val="lowerLetter"/>
      <w:lvlText w:val="%5."/>
      <w:lvlJc w:val="left"/>
      <w:pPr>
        <w:ind w:left="3806" w:hanging="360"/>
      </w:pPr>
      <w:rPr>
        <w:rFonts w:cs="Times New Roman"/>
      </w:rPr>
    </w:lvl>
    <w:lvl w:ilvl="5" w:tplc="0409001B">
      <w:start w:val="1"/>
      <w:numFmt w:val="lowerRoman"/>
      <w:lvlText w:val="%6."/>
      <w:lvlJc w:val="right"/>
      <w:pPr>
        <w:ind w:left="4526" w:hanging="180"/>
      </w:pPr>
      <w:rPr>
        <w:rFonts w:cs="Times New Roman"/>
      </w:rPr>
    </w:lvl>
    <w:lvl w:ilvl="6" w:tplc="0409000F">
      <w:start w:val="1"/>
      <w:numFmt w:val="decimal"/>
      <w:lvlText w:val="%7."/>
      <w:lvlJc w:val="left"/>
      <w:pPr>
        <w:ind w:left="5246" w:hanging="360"/>
      </w:pPr>
      <w:rPr>
        <w:rFonts w:cs="Times New Roman"/>
      </w:rPr>
    </w:lvl>
    <w:lvl w:ilvl="7" w:tplc="04090019">
      <w:start w:val="1"/>
      <w:numFmt w:val="lowerLetter"/>
      <w:lvlText w:val="%8."/>
      <w:lvlJc w:val="left"/>
      <w:pPr>
        <w:ind w:left="5966" w:hanging="360"/>
      </w:pPr>
      <w:rPr>
        <w:rFonts w:cs="Times New Roman"/>
      </w:rPr>
    </w:lvl>
    <w:lvl w:ilvl="8" w:tplc="0409001B">
      <w:start w:val="1"/>
      <w:numFmt w:val="lowerRoman"/>
      <w:lvlText w:val="%9."/>
      <w:lvlJc w:val="right"/>
      <w:pPr>
        <w:ind w:left="6686" w:hanging="180"/>
      </w:pPr>
      <w:rPr>
        <w:rFonts w:cs="Times New Roman"/>
      </w:rPr>
    </w:lvl>
  </w:abstractNum>
  <w:abstractNum w:abstractNumId="7">
    <w:nsid w:val="364247BF"/>
    <w:multiLevelType w:val="hybridMultilevel"/>
    <w:tmpl w:val="43906B8C"/>
    <w:lvl w:ilvl="0" w:tplc="75F4A818">
      <w:start w:val="1"/>
      <w:numFmt w:val="arabicAlpha"/>
      <w:lvlText w:val="%1-"/>
      <w:lvlJc w:val="left"/>
      <w:pPr>
        <w:ind w:left="1286" w:hanging="360"/>
      </w:pPr>
      <w:rPr>
        <w:rFonts w:cs="Times New Roman" w:hint="default"/>
        <w:sz w:val="2"/>
        <w:szCs w:val="24"/>
      </w:rPr>
    </w:lvl>
    <w:lvl w:ilvl="1" w:tplc="04090019">
      <w:start w:val="1"/>
      <w:numFmt w:val="lowerLetter"/>
      <w:lvlText w:val="%2."/>
      <w:lvlJc w:val="left"/>
      <w:pPr>
        <w:ind w:left="2006" w:hanging="360"/>
      </w:pPr>
      <w:rPr>
        <w:rFonts w:cs="Times New Roman"/>
      </w:rPr>
    </w:lvl>
    <w:lvl w:ilvl="2" w:tplc="0409001B">
      <w:start w:val="1"/>
      <w:numFmt w:val="lowerRoman"/>
      <w:lvlText w:val="%3."/>
      <w:lvlJc w:val="right"/>
      <w:pPr>
        <w:ind w:left="2726" w:hanging="180"/>
      </w:pPr>
      <w:rPr>
        <w:rFonts w:cs="Times New Roman"/>
      </w:rPr>
    </w:lvl>
    <w:lvl w:ilvl="3" w:tplc="0409000F">
      <w:start w:val="1"/>
      <w:numFmt w:val="decimal"/>
      <w:lvlText w:val="%4."/>
      <w:lvlJc w:val="left"/>
      <w:pPr>
        <w:ind w:left="3446" w:hanging="360"/>
      </w:pPr>
      <w:rPr>
        <w:rFonts w:cs="Times New Roman"/>
      </w:rPr>
    </w:lvl>
    <w:lvl w:ilvl="4" w:tplc="04090019">
      <w:start w:val="1"/>
      <w:numFmt w:val="lowerLetter"/>
      <w:lvlText w:val="%5."/>
      <w:lvlJc w:val="left"/>
      <w:pPr>
        <w:ind w:left="4166" w:hanging="360"/>
      </w:pPr>
      <w:rPr>
        <w:rFonts w:cs="Times New Roman"/>
      </w:rPr>
    </w:lvl>
    <w:lvl w:ilvl="5" w:tplc="0409001B">
      <w:start w:val="1"/>
      <w:numFmt w:val="lowerRoman"/>
      <w:lvlText w:val="%6."/>
      <w:lvlJc w:val="right"/>
      <w:pPr>
        <w:ind w:left="4886" w:hanging="180"/>
      </w:pPr>
      <w:rPr>
        <w:rFonts w:cs="Times New Roman"/>
      </w:rPr>
    </w:lvl>
    <w:lvl w:ilvl="6" w:tplc="0409000F">
      <w:start w:val="1"/>
      <w:numFmt w:val="decimal"/>
      <w:lvlText w:val="%7."/>
      <w:lvlJc w:val="left"/>
      <w:pPr>
        <w:ind w:left="5606" w:hanging="360"/>
      </w:pPr>
      <w:rPr>
        <w:rFonts w:cs="Times New Roman"/>
      </w:rPr>
    </w:lvl>
    <w:lvl w:ilvl="7" w:tplc="04090019">
      <w:start w:val="1"/>
      <w:numFmt w:val="lowerLetter"/>
      <w:lvlText w:val="%8."/>
      <w:lvlJc w:val="left"/>
      <w:pPr>
        <w:ind w:left="6326" w:hanging="360"/>
      </w:pPr>
      <w:rPr>
        <w:rFonts w:cs="Times New Roman"/>
      </w:rPr>
    </w:lvl>
    <w:lvl w:ilvl="8" w:tplc="0409001B">
      <w:start w:val="1"/>
      <w:numFmt w:val="lowerRoman"/>
      <w:lvlText w:val="%9."/>
      <w:lvlJc w:val="right"/>
      <w:pPr>
        <w:ind w:left="7046" w:hanging="180"/>
      </w:pPr>
      <w:rPr>
        <w:rFonts w:cs="Times New Roman"/>
      </w:rPr>
    </w:lvl>
  </w:abstractNum>
  <w:abstractNum w:abstractNumId="8">
    <w:nsid w:val="39343661"/>
    <w:multiLevelType w:val="singleLevel"/>
    <w:tmpl w:val="B5E8F3EC"/>
    <w:lvl w:ilvl="0">
      <w:start w:val="1"/>
      <w:numFmt w:val="decimal"/>
      <w:lvlText w:val="%1-"/>
      <w:lvlJc w:val="left"/>
      <w:pPr>
        <w:tabs>
          <w:tab w:val="num" w:pos="1287"/>
        </w:tabs>
        <w:ind w:left="1287" w:hanging="720"/>
      </w:pPr>
      <w:rPr>
        <w:rFonts w:cs="Times New Roman" w:hint="default"/>
        <w:sz w:val="36"/>
      </w:rPr>
    </w:lvl>
  </w:abstractNum>
  <w:abstractNum w:abstractNumId="9">
    <w:nsid w:val="39576F87"/>
    <w:multiLevelType w:val="singleLevel"/>
    <w:tmpl w:val="0401000F"/>
    <w:lvl w:ilvl="0">
      <w:start w:val="1"/>
      <w:numFmt w:val="decimal"/>
      <w:lvlText w:val="%1."/>
      <w:lvlJc w:val="center"/>
      <w:pPr>
        <w:tabs>
          <w:tab w:val="num" w:pos="648"/>
        </w:tabs>
        <w:ind w:left="360" w:hanging="72"/>
      </w:pPr>
      <w:rPr>
        <w:rFonts w:cs="Times New Roman"/>
      </w:rPr>
    </w:lvl>
  </w:abstractNum>
  <w:abstractNum w:abstractNumId="10">
    <w:nsid w:val="43933052"/>
    <w:multiLevelType w:val="hybridMultilevel"/>
    <w:tmpl w:val="F38287E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nsid w:val="48326472"/>
    <w:multiLevelType w:val="hybridMultilevel"/>
    <w:tmpl w:val="97F88FB4"/>
    <w:lvl w:ilvl="0" w:tplc="62B425B4">
      <w:start w:val="1"/>
      <w:numFmt w:val="decimal"/>
      <w:lvlText w:val="%1-"/>
      <w:lvlJc w:val="left"/>
      <w:pPr>
        <w:ind w:left="720" w:hanging="720"/>
      </w:pPr>
      <w:rPr>
        <w:rFonts w:cs="SKR HEAD1 Decorative" w:hint="default"/>
        <w:sz w:val="32"/>
        <w:szCs w:val="32"/>
      </w:rPr>
    </w:lvl>
    <w:lvl w:ilvl="1" w:tplc="04090019">
      <w:start w:val="1"/>
      <w:numFmt w:val="lowerLetter"/>
      <w:lvlText w:val="%2."/>
      <w:lvlJc w:val="left"/>
      <w:pPr>
        <w:ind w:left="1504" w:hanging="360"/>
      </w:pPr>
      <w:rPr>
        <w:rFonts w:cs="Times New Roman"/>
      </w:rPr>
    </w:lvl>
    <w:lvl w:ilvl="2" w:tplc="0409001B">
      <w:start w:val="1"/>
      <w:numFmt w:val="lowerRoman"/>
      <w:lvlText w:val="%3."/>
      <w:lvlJc w:val="right"/>
      <w:pPr>
        <w:ind w:left="2224" w:hanging="180"/>
      </w:pPr>
      <w:rPr>
        <w:rFonts w:cs="Times New Roman"/>
      </w:rPr>
    </w:lvl>
    <w:lvl w:ilvl="3" w:tplc="0409000F">
      <w:start w:val="1"/>
      <w:numFmt w:val="decimal"/>
      <w:lvlText w:val="%4."/>
      <w:lvlJc w:val="left"/>
      <w:pPr>
        <w:ind w:left="2944" w:hanging="360"/>
      </w:pPr>
      <w:rPr>
        <w:rFonts w:cs="Times New Roman"/>
      </w:rPr>
    </w:lvl>
    <w:lvl w:ilvl="4" w:tplc="04090019">
      <w:start w:val="1"/>
      <w:numFmt w:val="lowerLetter"/>
      <w:lvlText w:val="%5."/>
      <w:lvlJc w:val="left"/>
      <w:pPr>
        <w:ind w:left="3664" w:hanging="360"/>
      </w:pPr>
      <w:rPr>
        <w:rFonts w:cs="Times New Roman"/>
      </w:rPr>
    </w:lvl>
    <w:lvl w:ilvl="5" w:tplc="0409001B">
      <w:start w:val="1"/>
      <w:numFmt w:val="lowerRoman"/>
      <w:lvlText w:val="%6."/>
      <w:lvlJc w:val="right"/>
      <w:pPr>
        <w:ind w:left="4384" w:hanging="180"/>
      </w:pPr>
      <w:rPr>
        <w:rFonts w:cs="Times New Roman"/>
      </w:rPr>
    </w:lvl>
    <w:lvl w:ilvl="6" w:tplc="0409000F">
      <w:start w:val="1"/>
      <w:numFmt w:val="decimal"/>
      <w:lvlText w:val="%7."/>
      <w:lvlJc w:val="left"/>
      <w:pPr>
        <w:ind w:left="5104" w:hanging="360"/>
      </w:pPr>
      <w:rPr>
        <w:rFonts w:cs="Times New Roman"/>
      </w:rPr>
    </w:lvl>
    <w:lvl w:ilvl="7" w:tplc="04090019">
      <w:start w:val="1"/>
      <w:numFmt w:val="lowerLetter"/>
      <w:lvlText w:val="%8."/>
      <w:lvlJc w:val="left"/>
      <w:pPr>
        <w:ind w:left="5824" w:hanging="360"/>
      </w:pPr>
      <w:rPr>
        <w:rFonts w:cs="Times New Roman"/>
      </w:rPr>
    </w:lvl>
    <w:lvl w:ilvl="8" w:tplc="0409001B">
      <w:start w:val="1"/>
      <w:numFmt w:val="lowerRoman"/>
      <w:lvlText w:val="%9."/>
      <w:lvlJc w:val="right"/>
      <w:pPr>
        <w:ind w:left="6544" w:hanging="180"/>
      </w:pPr>
      <w:rPr>
        <w:rFonts w:cs="Times New Roman"/>
      </w:rPr>
    </w:lvl>
  </w:abstractNum>
  <w:abstractNum w:abstractNumId="12">
    <w:nsid w:val="4F4E18A1"/>
    <w:multiLevelType w:val="hybridMultilevel"/>
    <w:tmpl w:val="F5F661D6"/>
    <w:lvl w:ilvl="0" w:tplc="525E735C">
      <w:start w:val="1"/>
      <w:numFmt w:val="arabicAlpha"/>
      <w:lvlText w:val="%1-"/>
      <w:lvlJc w:val="left"/>
      <w:pPr>
        <w:ind w:left="1286" w:hanging="360"/>
      </w:pPr>
      <w:rPr>
        <w:rFonts w:cs="Times New Roman" w:hint="default"/>
        <w:sz w:val="2"/>
        <w:szCs w:val="24"/>
      </w:rPr>
    </w:lvl>
    <w:lvl w:ilvl="1" w:tplc="04090019">
      <w:start w:val="1"/>
      <w:numFmt w:val="lowerLetter"/>
      <w:lvlText w:val="%2."/>
      <w:lvlJc w:val="left"/>
      <w:pPr>
        <w:ind w:left="2006" w:hanging="360"/>
      </w:pPr>
      <w:rPr>
        <w:rFonts w:cs="Times New Roman"/>
      </w:rPr>
    </w:lvl>
    <w:lvl w:ilvl="2" w:tplc="0409001B">
      <w:start w:val="1"/>
      <w:numFmt w:val="lowerRoman"/>
      <w:lvlText w:val="%3."/>
      <w:lvlJc w:val="right"/>
      <w:pPr>
        <w:ind w:left="2726" w:hanging="180"/>
      </w:pPr>
      <w:rPr>
        <w:rFonts w:cs="Times New Roman"/>
      </w:rPr>
    </w:lvl>
    <w:lvl w:ilvl="3" w:tplc="0409000F">
      <w:start w:val="1"/>
      <w:numFmt w:val="decimal"/>
      <w:lvlText w:val="%4."/>
      <w:lvlJc w:val="left"/>
      <w:pPr>
        <w:ind w:left="3446" w:hanging="360"/>
      </w:pPr>
      <w:rPr>
        <w:rFonts w:cs="Times New Roman"/>
      </w:rPr>
    </w:lvl>
    <w:lvl w:ilvl="4" w:tplc="04090019">
      <w:start w:val="1"/>
      <w:numFmt w:val="lowerLetter"/>
      <w:lvlText w:val="%5."/>
      <w:lvlJc w:val="left"/>
      <w:pPr>
        <w:ind w:left="4166" w:hanging="360"/>
      </w:pPr>
      <w:rPr>
        <w:rFonts w:cs="Times New Roman"/>
      </w:rPr>
    </w:lvl>
    <w:lvl w:ilvl="5" w:tplc="0409001B">
      <w:start w:val="1"/>
      <w:numFmt w:val="lowerRoman"/>
      <w:lvlText w:val="%6."/>
      <w:lvlJc w:val="right"/>
      <w:pPr>
        <w:ind w:left="4886" w:hanging="180"/>
      </w:pPr>
      <w:rPr>
        <w:rFonts w:cs="Times New Roman"/>
      </w:rPr>
    </w:lvl>
    <w:lvl w:ilvl="6" w:tplc="0409000F">
      <w:start w:val="1"/>
      <w:numFmt w:val="decimal"/>
      <w:lvlText w:val="%7."/>
      <w:lvlJc w:val="left"/>
      <w:pPr>
        <w:ind w:left="5606" w:hanging="360"/>
      </w:pPr>
      <w:rPr>
        <w:rFonts w:cs="Times New Roman"/>
      </w:rPr>
    </w:lvl>
    <w:lvl w:ilvl="7" w:tplc="04090019">
      <w:start w:val="1"/>
      <w:numFmt w:val="lowerLetter"/>
      <w:lvlText w:val="%8."/>
      <w:lvlJc w:val="left"/>
      <w:pPr>
        <w:ind w:left="6326" w:hanging="360"/>
      </w:pPr>
      <w:rPr>
        <w:rFonts w:cs="Times New Roman"/>
      </w:rPr>
    </w:lvl>
    <w:lvl w:ilvl="8" w:tplc="0409001B">
      <w:start w:val="1"/>
      <w:numFmt w:val="lowerRoman"/>
      <w:lvlText w:val="%9."/>
      <w:lvlJc w:val="right"/>
      <w:pPr>
        <w:ind w:left="7046" w:hanging="180"/>
      </w:pPr>
      <w:rPr>
        <w:rFonts w:cs="Times New Roman"/>
      </w:rPr>
    </w:lvl>
  </w:abstractNum>
  <w:abstractNum w:abstractNumId="13">
    <w:nsid w:val="52C175E7"/>
    <w:multiLevelType w:val="multilevel"/>
    <w:tmpl w:val="0409001D"/>
    <w:styleLink w:val="1"/>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4">
    <w:nsid w:val="538B4B72"/>
    <w:multiLevelType w:val="hybridMultilevel"/>
    <w:tmpl w:val="B532E3FC"/>
    <w:lvl w:ilvl="0" w:tplc="C5502FC4">
      <w:start w:val="1"/>
      <w:numFmt w:val="decimal"/>
      <w:lvlText w:val="%1-"/>
      <w:lvlJc w:val="left"/>
      <w:pPr>
        <w:tabs>
          <w:tab w:val="num" w:pos="600"/>
        </w:tabs>
        <w:ind w:left="600" w:hanging="420"/>
      </w:pPr>
      <w:rPr>
        <w:rFonts w:cs="Times New Roman" w:hint="default"/>
        <w:b/>
        <w:bCs/>
        <w:sz w:val="34"/>
        <w:szCs w:val="34"/>
      </w:rPr>
    </w:lvl>
    <w:lvl w:ilvl="1" w:tplc="04090019">
      <w:start w:val="1"/>
      <w:numFmt w:val="lowerLetter"/>
      <w:lvlText w:val="%2."/>
      <w:lvlJc w:val="left"/>
      <w:pPr>
        <w:tabs>
          <w:tab w:val="num" w:pos="1511"/>
        </w:tabs>
        <w:ind w:left="1511" w:hanging="360"/>
      </w:pPr>
      <w:rPr>
        <w:rFonts w:cs="Times New Roman"/>
      </w:rPr>
    </w:lvl>
    <w:lvl w:ilvl="2" w:tplc="0409001B">
      <w:start w:val="1"/>
      <w:numFmt w:val="lowerRoman"/>
      <w:lvlText w:val="%3."/>
      <w:lvlJc w:val="right"/>
      <w:pPr>
        <w:tabs>
          <w:tab w:val="num" w:pos="2231"/>
        </w:tabs>
        <w:ind w:left="2231" w:hanging="180"/>
      </w:pPr>
      <w:rPr>
        <w:rFonts w:cs="Times New Roman"/>
      </w:rPr>
    </w:lvl>
    <w:lvl w:ilvl="3" w:tplc="0409000F">
      <w:start w:val="1"/>
      <w:numFmt w:val="decimal"/>
      <w:lvlText w:val="%4."/>
      <w:lvlJc w:val="left"/>
      <w:pPr>
        <w:tabs>
          <w:tab w:val="num" w:pos="2951"/>
        </w:tabs>
        <w:ind w:left="2951" w:hanging="360"/>
      </w:pPr>
      <w:rPr>
        <w:rFonts w:cs="Times New Roman"/>
      </w:rPr>
    </w:lvl>
    <w:lvl w:ilvl="4" w:tplc="04090019">
      <w:start w:val="1"/>
      <w:numFmt w:val="lowerLetter"/>
      <w:lvlText w:val="%5."/>
      <w:lvlJc w:val="left"/>
      <w:pPr>
        <w:tabs>
          <w:tab w:val="num" w:pos="3671"/>
        </w:tabs>
        <w:ind w:left="3671" w:hanging="360"/>
      </w:pPr>
      <w:rPr>
        <w:rFonts w:cs="Times New Roman"/>
      </w:rPr>
    </w:lvl>
    <w:lvl w:ilvl="5" w:tplc="0409001B">
      <w:start w:val="1"/>
      <w:numFmt w:val="lowerRoman"/>
      <w:lvlText w:val="%6."/>
      <w:lvlJc w:val="right"/>
      <w:pPr>
        <w:tabs>
          <w:tab w:val="num" w:pos="4391"/>
        </w:tabs>
        <w:ind w:left="4391" w:hanging="180"/>
      </w:pPr>
      <w:rPr>
        <w:rFonts w:cs="Times New Roman"/>
      </w:rPr>
    </w:lvl>
    <w:lvl w:ilvl="6" w:tplc="0409000F">
      <w:start w:val="1"/>
      <w:numFmt w:val="decimal"/>
      <w:lvlText w:val="%7."/>
      <w:lvlJc w:val="left"/>
      <w:pPr>
        <w:tabs>
          <w:tab w:val="num" w:pos="5111"/>
        </w:tabs>
        <w:ind w:left="5111" w:hanging="360"/>
      </w:pPr>
      <w:rPr>
        <w:rFonts w:cs="Times New Roman"/>
      </w:rPr>
    </w:lvl>
    <w:lvl w:ilvl="7" w:tplc="04090019">
      <w:start w:val="1"/>
      <w:numFmt w:val="lowerLetter"/>
      <w:lvlText w:val="%8."/>
      <w:lvlJc w:val="left"/>
      <w:pPr>
        <w:tabs>
          <w:tab w:val="num" w:pos="5831"/>
        </w:tabs>
        <w:ind w:left="5831" w:hanging="360"/>
      </w:pPr>
      <w:rPr>
        <w:rFonts w:cs="Times New Roman"/>
      </w:rPr>
    </w:lvl>
    <w:lvl w:ilvl="8" w:tplc="0409001B">
      <w:start w:val="1"/>
      <w:numFmt w:val="lowerRoman"/>
      <w:lvlText w:val="%9."/>
      <w:lvlJc w:val="right"/>
      <w:pPr>
        <w:tabs>
          <w:tab w:val="num" w:pos="6551"/>
        </w:tabs>
        <w:ind w:left="6551" w:hanging="180"/>
      </w:pPr>
      <w:rPr>
        <w:rFonts w:cs="Times New Roman"/>
      </w:rPr>
    </w:lvl>
  </w:abstractNum>
  <w:abstractNum w:abstractNumId="15">
    <w:nsid w:val="5471356B"/>
    <w:multiLevelType w:val="hybridMultilevel"/>
    <w:tmpl w:val="4CB66A54"/>
    <w:lvl w:ilvl="0" w:tplc="84C2B092">
      <w:start w:val="1"/>
      <w:numFmt w:val="decimal"/>
      <w:lvlText w:val="%1-"/>
      <w:lvlJc w:val="left"/>
      <w:pPr>
        <w:ind w:left="926" w:hanging="360"/>
      </w:pPr>
      <w:rPr>
        <w:rFonts w:cs="Times New Roman" w:hint="default"/>
      </w:rPr>
    </w:lvl>
    <w:lvl w:ilvl="1" w:tplc="04090019">
      <w:start w:val="1"/>
      <w:numFmt w:val="lowerLetter"/>
      <w:lvlText w:val="%2."/>
      <w:lvlJc w:val="left"/>
      <w:pPr>
        <w:ind w:left="1646" w:hanging="360"/>
      </w:pPr>
      <w:rPr>
        <w:rFonts w:cs="Times New Roman"/>
      </w:rPr>
    </w:lvl>
    <w:lvl w:ilvl="2" w:tplc="0409001B">
      <w:start w:val="1"/>
      <w:numFmt w:val="lowerRoman"/>
      <w:lvlText w:val="%3."/>
      <w:lvlJc w:val="right"/>
      <w:pPr>
        <w:ind w:left="2366" w:hanging="180"/>
      </w:pPr>
      <w:rPr>
        <w:rFonts w:cs="Times New Roman"/>
      </w:rPr>
    </w:lvl>
    <w:lvl w:ilvl="3" w:tplc="0409000F">
      <w:start w:val="1"/>
      <w:numFmt w:val="decimal"/>
      <w:lvlText w:val="%4."/>
      <w:lvlJc w:val="left"/>
      <w:pPr>
        <w:ind w:left="3086" w:hanging="360"/>
      </w:pPr>
      <w:rPr>
        <w:rFonts w:cs="Times New Roman"/>
      </w:rPr>
    </w:lvl>
    <w:lvl w:ilvl="4" w:tplc="04090019">
      <w:start w:val="1"/>
      <w:numFmt w:val="lowerLetter"/>
      <w:lvlText w:val="%5."/>
      <w:lvlJc w:val="left"/>
      <w:pPr>
        <w:ind w:left="3806" w:hanging="360"/>
      </w:pPr>
      <w:rPr>
        <w:rFonts w:cs="Times New Roman"/>
      </w:rPr>
    </w:lvl>
    <w:lvl w:ilvl="5" w:tplc="0409001B">
      <w:start w:val="1"/>
      <w:numFmt w:val="lowerRoman"/>
      <w:lvlText w:val="%6."/>
      <w:lvlJc w:val="right"/>
      <w:pPr>
        <w:ind w:left="4526" w:hanging="180"/>
      </w:pPr>
      <w:rPr>
        <w:rFonts w:cs="Times New Roman"/>
      </w:rPr>
    </w:lvl>
    <w:lvl w:ilvl="6" w:tplc="0409000F">
      <w:start w:val="1"/>
      <w:numFmt w:val="decimal"/>
      <w:lvlText w:val="%7."/>
      <w:lvlJc w:val="left"/>
      <w:pPr>
        <w:ind w:left="5246" w:hanging="360"/>
      </w:pPr>
      <w:rPr>
        <w:rFonts w:cs="Times New Roman"/>
      </w:rPr>
    </w:lvl>
    <w:lvl w:ilvl="7" w:tplc="04090019">
      <w:start w:val="1"/>
      <w:numFmt w:val="lowerLetter"/>
      <w:lvlText w:val="%8."/>
      <w:lvlJc w:val="left"/>
      <w:pPr>
        <w:ind w:left="5966" w:hanging="360"/>
      </w:pPr>
      <w:rPr>
        <w:rFonts w:cs="Times New Roman"/>
      </w:rPr>
    </w:lvl>
    <w:lvl w:ilvl="8" w:tplc="0409001B">
      <w:start w:val="1"/>
      <w:numFmt w:val="lowerRoman"/>
      <w:lvlText w:val="%9."/>
      <w:lvlJc w:val="right"/>
      <w:pPr>
        <w:ind w:left="6686" w:hanging="180"/>
      </w:pPr>
      <w:rPr>
        <w:rFonts w:cs="Times New Roman"/>
      </w:rPr>
    </w:lvl>
  </w:abstractNum>
  <w:abstractNum w:abstractNumId="16">
    <w:nsid w:val="58B42D67"/>
    <w:multiLevelType w:val="hybridMultilevel"/>
    <w:tmpl w:val="0CD82262"/>
    <w:lvl w:ilvl="0" w:tplc="885A7828">
      <w:start w:val="1"/>
      <w:numFmt w:val="arabicAlpha"/>
      <w:lvlText w:val="%1-"/>
      <w:lvlJc w:val="left"/>
      <w:pPr>
        <w:ind w:left="926" w:hanging="360"/>
      </w:pPr>
      <w:rPr>
        <w:rFonts w:cs="Times New Roman" w:hint="default"/>
        <w:sz w:val="2"/>
        <w:szCs w:val="24"/>
      </w:rPr>
    </w:lvl>
    <w:lvl w:ilvl="1" w:tplc="04090019">
      <w:start w:val="1"/>
      <w:numFmt w:val="lowerLetter"/>
      <w:lvlText w:val="%2."/>
      <w:lvlJc w:val="left"/>
      <w:pPr>
        <w:ind w:left="1646" w:hanging="360"/>
      </w:pPr>
      <w:rPr>
        <w:rFonts w:cs="Times New Roman"/>
      </w:rPr>
    </w:lvl>
    <w:lvl w:ilvl="2" w:tplc="0409001B">
      <w:start w:val="1"/>
      <w:numFmt w:val="lowerRoman"/>
      <w:lvlText w:val="%3."/>
      <w:lvlJc w:val="right"/>
      <w:pPr>
        <w:ind w:left="2366" w:hanging="180"/>
      </w:pPr>
      <w:rPr>
        <w:rFonts w:cs="Times New Roman"/>
      </w:rPr>
    </w:lvl>
    <w:lvl w:ilvl="3" w:tplc="0409000F">
      <w:start w:val="1"/>
      <w:numFmt w:val="decimal"/>
      <w:lvlText w:val="%4."/>
      <w:lvlJc w:val="left"/>
      <w:pPr>
        <w:ind w:left="3086" w:hanging="360"/>
      </w:pPr>
      <w:rPr>
        <w:rFonts w:cs="Times New Roman"/>
      </w:rPr>
    </w:lvl>
    <w:lvl w:ilvl="4" w:tplc="04090019">
      <w:start w:val="1"/>
      <w:numFmt w:val="lowerLetter"/>
      <w:lvlText w:val="%5."/>
      <w:lvlJc w:val="left"/>
      <w:pPr>
        <w:ind w:left="3806" w:hanging="360"/>
      </w:pPr>
      <w:rPr>
        <w:rFonts w:cs="Times New Roman"/>
      </w:rPr>
    </w:lvl>
    <w:lvl w:ilvl="5" w:tplc="0409001B">
      <w:start w:val="1"/>
      <w:numFmt w:val="lowerRoman"/>
      <w:lvlText w:val="%6."/>
      <w:lvlJc w:val="right"/>
      <w:pPr>
        <w:ind w:left="4526" w:hanging="180"/>
      </w:pPr>
      <w:rPr>
        <w:rFonts w:cs="Times New Roman"/>
      </w:rPr>
    </w:lvl>
    <w:lvl w:ilvl="6" w:tplc="0409000F">
      <w:start w:val="1"/>
      <w:numFmt w:val="decimal"/>
      <w:lvlText w:val="%7."/>
      <w:lvlJc w:val="left"/>
      <w:pPr>
        <w:ind w:left="5246" w:hanging="360"/>
      </w:pPr>
      <w:rPr>
        <w:rFonts w:cs="Times New Roman"/>
      </w:rPr>
    </w:lvl>
    <w:lvl w:ilvl="7" w:tplc="04090019">
      <w:start w:val="1"/>
      <w:numFmt w:val="lowerLetter"/>
      <w:lvlText w:val="%8."/>
      <w:lvlJc w:val="left"/>
      <w:pPr>
        <w:ind w:left="5966" w:hanging="360"/>
      </w:pPr>
      <w:rPr>
        <w:rFonts w:cs="Times New Roman"/>
      </w:rPr>
    </w:lvl>
    <w:lvl w:ilvl="8" w:tplc="0409001B">
      <w:start w:val="1"/>
      <w:numFmt w:val="lowerRoman"/>
      <w:lvlText w:val="%9."/>
      <w:lvlJc w:val="right"/>
      <w:pPr>
        <w:ind w:left="6686" w:hanging="180"/>
      </w:pPr>
      <w:rPr>
        <w:rFonts w:cs="Times New Roman"/>
      </w:rPr>
    </w:lvl>
  </w:abstractNum>
  <w:abstractNum w:abstractNumId="17">
    <w:nsid w:val="5A9D089F"/>
    <w:multiLevelType w:val="singleLevel"/>
    <w:tmpl w:val="DB026600"/>
    <w:lvl w:ilvl="0">
      <w:start w:val="1"/>
      <w:numFmt w:val="bullet"/>
      <w:lvlText w:val=""/>
      <w:lvlJc w:val="center"/>
      <w:pPr>
        <w:tabs>
          <w:tab w:val="num" w:pos="648"/>
        </w:tabs>
        <w:ind w:left="360" w:hanging="72"/>
      </w:pPr>
      <w:rPr>
        <w:rFonts w:ascii="Wingdings" w:hint="default"/>
        <w:sz w:val="22"/>
      </w:rPr>
    </w:lvl>
  </w:abstractNum>
  <w:abstractNum w:abstractNumId="18">
    <w:nsid w:val="608F2810"/>
    <w:multiLevelType w:val="hybridMultilevel"/>
    <w:tmpl w:val="54D015E0"/>
    <w:lvl w:ilvl="0" w:tplc="6868DB6C">
      <w:start w:val="3"/>
      <w:numFmt w:val="bullet"/>
      <w:lvlText w:val="-"/>
      <w:lvlJc w:val="left"/>
      <w:pPr>
        <w:ind w:left="642" w:hanging="360"/>
      </w:pPr>
      <w:rPr>
        <w:rFonts w:ascii="Lotus Linotype" w:eastAsia="Times New Roman" w:hAnsi="Lotus Linotype" w:hint="default"/>
      </w:rPr>
    </w:lvl>
    <w:lvl w:ilvl="1" w:tplc="04090003">
      <w:start w:val="1"/>
      <w:numFmt w:val="bullet"/>
      <w:lvlText w:val="o"/>
      <w:lvlJc w:val="left"/>
      <w:pPr>
        <w:ind w:left="1362" w:hanging="360"/>
      </w:pPr>
      <w:rPr>
        <w:rFonts w:ascii="Courier New" w:hAnsi="Courier New" w:hint="default"/>
      </w:rPr>
    </w:lvl>
    <w:lvl w:ilvl="2" w:tplc="04090005">
      <w:start w:val="1"/>
      <w:numFmt w:val="bullet"/>
      <w:lvlText w:val=""/>
      <w:lvlJc w:val="left"/>
      <w:pPr>
        <w:ind w:left="2082" w:hanging="360"/>
      </w:pPr>
      <w:rPr>
        <w:rFonts w:ascii="Wingdings" w:hAnsi="Wingdings" w:hint="default"/>
      </w:rPr>
    </w:lvl>
    <w:lvl w:ilvl="3" w:tplc="04090001">
      <w:start w:val="1"/>
      <w:numFmt w:val="bullet"/>
      <w:lvlText w:val=""/>
      <w:lvlJc w:val="left"/>
      <w:pPr>
        <w:ind w:left="2802" w:hanging="360"/>
      </w:pPr>
      <w:rPr>
        <w:rFonts w:ascii="Symbol" w:hAnsi="Symbol" w:hint="default"/>
      </w:rPr>
    </w:lvl>
    <w:lvl w:ilvl="4" w:tplc="04090003">
      <w:start w:val="1"/>
      <w:numFmt w:val="bullet"/>
      <w:lvlText w:val="o"/>
      <w:lvlJc w:val="left"/>
      <w:pPr>
        <w:ind w:left="3522" w:hanging="360"/>
      </w:pPr>
      <w:rPr>
        <w:rFonts w:ascii="Courier New" w:hAnsi="Courier New" w:hint="default"/>
      </w:rPr>
    </w:lvl>
    <w:lvl w:ilvl="5" w:tplc="04090005">
      <w:start w:val="1"/>
      <w:numFmt w:val="bullet"/>
      <w:lvlText w:val=""/>
      <w:lvlJc w:val="left"/>
      <w:pPr>
        <w:ind w:left="4242" w:hanging="360"/>
      </w:pPr>
      <w:rPr>
        <w:rFonts w:ascii="Wingdings" w:hAnsi="Wingdings" w:hint="default"/>
      </w:rPr>
    </w:lvl>
    <w:lvl w:ilvl="6" w:tplc="04090001">
      <w:start w:val="1"/>
      <w:numFmt w:val="bullet"/>
      <w:lvlText w:val=""/>
      <w:lvlJc w:val="left"/>
      <w:pPr>
        <w:ind w:left="4962" w:hanging="360"/>
      </w:pPr>
      <w:rPr>
        <w:rFonts w:ascii="Symbol" w:hAnsi="Symbol" w:hint="default"/>
      </w:rPr>
    </w:lvl>
    <w:lvl w:ilvl="7" w:tplc="04090003">
      <w:start w:val="1"/>
      <w:numFmt w:val="bullet"/>
      <w:lvlText w:val="o"/>
      <w:lvlJc w:val="left"/>
      <w:pPr>
        <w:ind w:left="5682" w:hanging="360"/>
      </w:pPr>
      <w:rPr>
        <w:rFonts w:ascii="Courier New" w:hAnsi="Courier New" w:hint="default"/>
      </w:rPr>
    </w:lvl>
    <w:lvl w:ilvl="8" w:tplc="04090005">
      <w:start w:val="1"/>
      <w:numFmt w:val="bullet"/>
      <w:lvlText w:val=""/>
      <w:lvlJc w:val="left"/>
      <w:pPr>
        <w:ind w:left="6402" w:hanging="360"/>
      </w:pPr>
      <w:rPr>
        <w:rFonts w:ascii="Wingdings" w:hAnsi="Wingdings" w:hint="default"/>
      </w:rPr>
    </w:lvl>
  </w:abstractNum>
  <w:abstractNum w:abstractNumId="19">
    <w:nsid w:val="72E22279"/>
    <w:multiLevelType w:val="hybridMultilevel"/>
    <w:tmpl w:val="7EB8E072"/>
    <w:lvl w:ilvl="0" w:tplc="AE7C7E52">
      <w:start w:val="1"/>
      <w:numFmt w:val="arabicAlpha"/>
      <w:lvlText w:val="%1-"/>
      <w:lvlJc w:val="left"/>
      <w:pPr>
        <w:ind w:left="1286" w:hanging="360"/>
      </w:pPr>
      <w:rPr>
        <w:rFonts w:cs="Times New Roman" w:hint="default"/>
        <w:sz w:val="2"/>
        <w:szCs w:val="24"/>
      </w:rPr>
    </w:lvl>
    <w:lvl w:ilvl="1" w:tplc="04090019">
      <w:start w:val="1"/>
      <w:numFmt w:val="lowerLetter"/>
      <w:lvlText w:val="%2."/>
      <w:lvlJc w:val="left"/>
      <w:pPr>
        <w:ind w:left="2006" w:hanging="360"/>
      </w:pPr>
      <w:rPr>
        <w:rFonts w:cs="Times New Roman"/>
      </w:rPr>
    </w:lvl>
    <w:lvl w:ilvl="2" w:tplc="0409001B">
      <w:start w:val="1"/>
      <w:numFmt w:val="lowerRoman"/>
      <w:lvlText w:val="%3."/>
      <w:lvlJc w:val="right"/>
      <w:pPr>
        <w:ind w:left="2726" w:hanging="180"/>
      </w:pPr>
      <w:rPr>
        <w:rFonts w:cs="Times New Roman"/>
      </w:rPr>
    </w:lvl>
    <w:lvl w:ilvl="3" w:tplc="0409000F">
      <w:start w:val="1"/>
      <w:numFmt w:val="decimal"/>
      <w:lvlText w:val="%4."/>
      <w:lvlJc w:val="left"/>
      <w:pPr>
        <w:ind w:left="3446" w:hanging="360"/>
      </w:pPr>
      <w:rPr>
        <w:rFonts w:cs="Times New Roman"/>
      </w:rPr>
    </w:lvl>
    <w:lvl w:ilvl="4" w:tplc="04090019">
      <w:start w:val="1"/>
      <w:numFmt w:val="lowerLetter"/>
      <w:lvlText w:val="%5."/>
      <w:lvlJc w:val="left"/>
      <w:pPr>
        <w:ind w:left="4166" w:hanging="360"/>
      </w:pPr>
      <w:rPr>
        <w:rFonts w:cs="Times New Roman"/>
      </w:rPr>
    </w:lvl>
    <w:lvl w:ilvl="5" w:tplc="0409001B">
      <w:start w:val="1"/>
      <w:numFmt w:val="lowerRoman"/>
      <w:lvlText w:val="%6."/>
      <w:lvlJc w:val="right"/>
      <w:pPr>
        <w:ind w:left="4886" w:hanging="180"/>
      </w:pPr>
      <w:rPr>
        <w:rFonts w:cs="Times New Roman"/>
      </w:rPr>
    </w:lvl>
    <w:lvl w:ilvl="6" w:tplc="0409000F">
      <w:start w:val="1"/>
      <w:numFmt w:val="decimal"/>
      <w:lvlText w:val="%7."/>
      <w:lvlJc w:val="left"/>
      <w:pPr>
        <w:ind w:left="5606" w:hanging="360"/>
      </w:pPr>
      <w:rPr>
        <w:rFonts w:cs="Times New Roman"/>
      </w:rPr>
    </w:lvl>
    <w:lvl w:ilvl="7" w:tplc="04090019">
      <w:start w:val="1"/>
      <w:numFmt w:val="lowerLetter"/>
      <w:lvlText w:val="%8."/>
      <w:lvlJc w:val="left"/>
      <w:pPr>
        <w:ind w:left="6326" w:hanging="360"/>
      </w:pPr>
      <w:rPr>
        <w:rFonts w:cs="Times New Roman"/>
      </w:rPr>
    </w:lvl>
    <w:lvl w:ilvl="8" w:tplc="0409001B">
      <w:start w:val="1"/>
      <w:numFmt w:val="lowerRoman"/>
      <w:lvlText w:val="%9."/>
      <w:lvlJc w:val="right"/>
      <w:pPr>
        <w:ind w:left="7046" w:hanging="180"/>
      </w:pPr>
      <w:rPr>
        <w:rFonts w:cs="Times New Roman"/>
      </w:rPr>
    </w:lvl>
  </w:abstractNum>
  <w:abstractNum w:abstractNumId="20">
    <w:nsid w:val="72F44972"/>
    <w:multiLevelType w:val="hybridMultilevel"/>
    <w:tmpl w:val="A4A6E512"/>
    <w:lvl w:ilvl="0" w:tplc="ED464D30">
      <w:start w:val="9"/>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7E9C75EC"/>
    <w:multiLevelType w:val="singleLevel"/>
    <w:tmpl w:val="4E00EA5C"/>
    <w:lvl w:ilvl="0">
      <w:start w:val="1"/>
      <w:numFmt w:val="decimal"/>
      <w:lvlText w:val="%1."/>
      <w:lvlJc w:val="left"/>
      <w:pPr>
        <w:tabs>
          <w:tab w:val="num" w:pos="693"/>
        </w:tabs>
        <w:ind w:left="693" w:hanging="405"/>
      </w:pPr>
      <w:rPr>
        <w:rFonts w:cs="Times New Roman" w:hint="default"/>
        <w:sz w:val="32"/>
      </w:rPr>
    </w:lvl>
  </w:abstractNum>
  <w:num w:numId="1">
    <w:abstractNumId w:val="13"/>
  </w:num>
  <w:num w:numId="2">
    <w:abstractNumId w:val="15"/>
  </w:num>
  <w:num w:numId="3">
    <w:abstractNumId w:val="6"/>
  </w:num>
  <w:num w:numId="4">
    <w:abstractNumId w:val="16"/>
  </w:num>
  <w:num w:numId="5">
    <w:abstractNumId w:val="19"/>
  </w:num>
  <w:num w:numId="6">
    <w:abstractNumId w:val="7"/>
  </w:num>
  <w:num w:numId="7">
    <w:abstractNumId w:val="12"/>
  </w:num>
  <w:num w:numId="8">
    <w:abstractNumId w:val="3"/>
  </w:num>
  <w:num w:numId="9">
    <w:abstractNumId w:val="10"/>
  </w:num>
  <w:num w:numId="10">
    <w:abstractNumId w:val="11"/>
  </w:num>
  <w:num w:numId="11">
    <w:abstractNumId w:val="17"/>
  </w:num>
  <w:num w:numId="12">
    <w:abstractNumId w:val="18"/>
  </w:num>
  <w:num w:numId="13">
    <w:abstractNumId w:val="9"/>
  </w:num>
  <w:num w:numId="14">
    <w:abstractNumId w:val="0"/>
  </w:num>
  <w:num w:numId="15">
    <w:abstractNumId w:val="21"/>
  </w:num>
  <w:num w:numId="16">
    <w:abstractNumId w:val="14"/>
  </w:num>
  <w:num w:numId="17">
    <w:abstractNumId w:val="2"/>
  </w:num>
  <w:num w:numId="18">
    <w:abstractNumId w:val="5"/>
  </w:num>
  <w:num w:numId="19">
    <w:abstractNumId w:val="1"/>
  </w:num>
  <w:num w:numId="20">
    <w:abstractNumId w:val="20"/>
  </w:num>
  <w:num w:numId="21">
    <w:abstractNumId w:val="4"/>
  </w:num>
  <w:num w:numId="2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isplayBackgroundShape/>
  <w:embedSystemFonts/>
  <w:defaultTabStop w:val="720"/>
  <w:doNotHyphenateCaps/>
  <w:drawingGridHorizontalSpacing w:val="120"/>
  <w:displayHorizontalDrawingGridEvery w:val="2"/>
  <w:noPunctuationKerning/>
  <w:characterSpacingControl w:val="doNotCompress"/>
  <w:doNotValidateAgainstSchema/>
  <w:doNotDemarcateInvalidXml/>
  <w:footnotePr>
    <w:footnote w:id="0"/>
    <w:footnote w:id="1"/>
  </w:footnotePr>
  <w:endnotePr>
    <w:endnote w:id="0"/>
    <w:endnote w:id="1"/>
  </w:endnotePr>
  <w:compat>
    <w:applyBreakingRules/>
  </w:compat>
  <w:rsids>
    <w:rsidRoot w:val="003C2068"/>
    <w:rsid w:val="00000398"/>
    <w:rsid w:val="00000797"/>
    <w:rsid w:val="00001643"/>
    <w:rsid w:val="00002B69"/>
    <w:rsid w:val="00002D35"/>
    <w:rsid w:val="00002F40"/>
    <w:rsid w:val="00003C71"/>
    <w:rsid w:val="00004319"/>
    <w:rsid w:val="0000435C"/>
    <w:rsid w:val="00005485"/>
    <w:rsid w:val="00005506"/>
    <w:rsid w:val="00006157"/>
    <w:rsid w:val="00010871"/>
    <w:rsid w:val="00010F7B"/>
    <w:rsid w:val="00012382"/>
    <w:rsid w:val="00013CA6"/>
    <w:rsid w:val="00015228"/>
    <w:rsid w:val="00016080"/>
    <w:rsid w:val="00017A84"/>
    <w:rsid w:val="0002301D"/>
    <w:rsid w:val="00023F74"/>
    <w:rsid w:val="00024526"/>
    <w:rsid w:val="000245E3"/>
    <w:rsid w:val="00024B1A"/>
    <w:rsid w:val="00025DEF"/>
    <w:rsid w:val="000270DA"/>
    <w:rsid w:val="00027779"/>
    <w:rsid w:val="00030468"/>
    <w:rsid w:val="00030826"/>
    <w:rsid w:val="00030946"/>
    <w:rsid w:val="00030E41"/>
    <w:rsid w:val="00030EC6"/>
    <w:rsid w:val="00031A58"/>
    <w:rsid w:val="000323B2"/>
    <w:rsid w:val="0003279E"/>
    <w:rsid w:val="00032E3C"/>
    <w:rsid w:val="0003327C"/>
    <w:rsid w:val="00033516"/>
    <w:rsid w:val="000344BE"/>
    <w:rsid w:val="0003516A"/>
    <w:rsid w:val="0003581F"/>
    <w:rsid w:val="00036121"/>
    <w:rsid w:val="000361B0"/>
    <w:rsid w:val="0003687C"/>
    <w:rsid w:val="00036FDE"/>
    <w:rsid w:val="0004028B"/>
    <w:rsid w:val="000404EF"/>
    <w:rsid w:val="00040808"/>
    <w:rsid w:val="00041700"/>
    <w:rsid w:val="00041C2A"/>
    <w:rsid w:val="00042976"/>
    <w:rsid w:val="00042D4C"/>
    <w:rsid w:val="000445BC"/>
    <w:rsid w:val="0004507E"/>
    <w:rsid w:val="00045F11"/>
    <w:rsid w:val="000461EC"/>
    <w:rsid w:val="0004670C"/>
    <w:rsid w:val="00047382"/>
    <w:rsid w:val="00053BA7"/>
    <w:rsid w:val="0005545D"/>
    <w:rsid w:val="00055CAE"/>
    <w:rsid w:val="00055F8F"/>
    <w:rsid w:val="00060352"/>
    <w:rsid w:val="000615D8"/>
    <w:rsid w:val="00061DE0"/>
    <w:rsid w:val="00062457"/>
    <w:rsid w:val="0006249B"/>
    <w:rsid w:val="000624E8"/>
    <w:rsid w:val="000629A6"/>
    <w:rsid w:val="00062FE6"/>
    <w:rsid w:val="00063A22"/>
    <w:rsid w:val="00064016"/>
    <w:rsid w:val="00064326"/>
    <w:rsid w:val="00064EAC"/>
    <w:rsid w:val="0006649E"/>
    <w:rsid w:val="00066D7E"/>
    <w:rsid w:val="00070A9C"/>
    <w:rsid w:val="00070BD3"/>
    <w:rsid w:val="0007108A"/>
    <w:rsid w:val="00071CDB"/>
    <w:rsid w:val="000723AA"/>
    <w:rsid w:val="000726C4"/>
    <w:rsid w:val="00072F4B"/>
    <w:rsid w:val="000740A8"/>
    <w:rsid w:val="000741EF"/>
    <w:rsid w:val="00074935"/>
    <w:rsid w:val="00074B1A"/>
    <w:rsid w:val="000750C9"/>
    <w:rsid w:val="0007548D"/>
    <w:rsid w:val="00075764"/>
    <w:rsid w:val="00075942"/>
    <w:rsid w:val="00076F6E"/>
    <w:rsid w:val="000775B6"/>
    <w:rsid w:val="0008009F"/>
    <w:rsid w:val="000808F8"/>
    <w:rsid w:val="000829A2"/>
    <w:rsid w:val="000837AF"/>
    <w:rsid w:val="000837B0"/>
    <w:rsid w:val="00083DEA"/>
    <w:rsid w:val="0008771B"/>
    <w:rsid w:val="00090339"/>
    <w:rsid w:val="00090CCA"/>
    <w:rsid w:val="0009468B"/>
    <w:rsid w:val="0009469E"/>
    <w:rsid w:val="0009481E"/>
    <w:rsid w:val="00095043"/>
    <w:rsid w:val="000951EA"/>
    <w:rsid w:val="0009598E"/>
    <w:rsid w:val="00096365"/>
    <w:rsid w:val="000969FE"/>
    <w:rsid w:val="000975F6"/>
    <w:rsid w:val="00097A29"/>
    <w:rsid w:val="000A0F32"/>
    <w:rsid w:val="000A1155"/>
    <w:rsid w:val="000A17DB"/>
    <w:rsid w:val="000A20F7"/>
    <w:rsid w:val="000A21D7"/>
    <w:rsid w:val="000A2746"/>
    <w:rsid w:val="000A28F7"/>
    <w:rsid w:val="000A40BD"/>
    <w:rsid w:val="000A4688"/>
    <w:rsid w:val="000A4982"/>
    <w:rsid w:val="000A5C17"/>
    <w:rsid w:val="000A5D64"/>
    <w:rsid w:val="000A602E"/>
    <w:rsid w:val="000A738D"/>
    <w:rsid w:val="000A7705"/>
    <w:rsid w:val="000A788C"/>
    <w:rsid w:val="000B110E"/>
    <w:rsid w:val="000B1561"/>
    <w:rsid w:val="000B1CBD"/>
    <w:rsid w:val="000B234B"/>
    <w:rsid w:val="000B283D"/>
    <w:rsid w:val="000B3401"/>
    <w:rsid w:val="000B47B4"/>
    <w:rsid w:val="000B5874"/>
    <w:rsid w:val="000B5CCC"/>
    <w:rsid w:val="000B60AE"/>
    <w:rsid w:val="000C175A"/>
    <w:rsid w:val="000C2284"/>
    <w:rsid w:val="000C29A4"/>
    <w:rsid w:val="000C2D6B"/>
    <w:rsid w:val="000C358A"/>
    <w:rsid w:val="000C462D"/>
    <w:rsid w:val="000C593A"/>
    <w:rsid w:val="000C5CB5"/>
    <w:rsid w:val="000C6BF7"/>
    <w:rsid w:val="000C7432"/>
    <w:rsid w:val="000D06F8"/>
    <w:rsid w:val="000D18B9"/>
    <w:rsid w:val="000D228A"/>
    <w:rsid w:val="000D231A"/>
    <w:rsid w:val="000D27F6"/>
    <w:rsid w:val="000D2875"/>
    <w:rsid w:val="000D35E8"/>
    <w:rsid w:val="000D375C"/>
    <w:rsid w:val="000D3801"/>
    <w:rsid w:val="000D3B0C"/>
    <w:rsid w:val="000D3CE2"/>
    <w:rsid w:val="000D4964"/>
    <w:rsid w:val="000D5EA9"/>
    <w:rsid w:val="000D691A"/>
    <w:rsid w:val="000D77CB"/>
    <w:rsid w:val="000D7EE9"/>
    <w:rsid w:val="000E1B12"/>
    <w:rsid w:val="000E1E70"/>
    <w:rsid w:val="000E414D"/>
    <w:rsid w:val="000E4996"/>
    <w:rsid w:val="000E5C30"/>
    <w:rsid w:val="000E5FA8"/>
    <w:rsid w:val="000E6480"/>
    <w:rsid w:val="000E6833"/>
    <w:rsid w:val="000E6E2F"/>
    <w:rsid w:val="000F0968"/>
    <w:rsid w:val="000F0B4F"/>
    <w:rsid w:val="000F2947"/>
    <w:rsid w:val="000F3162"/>
    <w:rsid w:val="000F3DEB"/>
    <w:rsid w:val="000F4254"/>
    <w:rsid w:val="000F53A1"/>
    <w:rsid w:val="000F5F29"/>
    <w:rsid w:val="000F70D9"/>
    <w:rsid w:val="000F7494"/>
    <w:rsid w:val="000F7A07"/>
    <w:rsid w:val="00102119"/>
    <w:rsid w:val="001023C2"/>
    <w:rsid w:val="0010289A"/>
    <w:rsid w:val="00102E70"/>
    <w:rsid w:val="0010363B"/>
    <w:rsid w:val="001037F9"/>
    <w:rsid w:val="00103D2B"/>
    <w:rsid w:val="00106839"/>
    <w:rsid w:val="001071B6"/>
    <w:rsid w:val="0010721C"/>
    <w:rsid w:val="0010725B"/>
    <w:rsid w:val="0011093E"/>
    <w:rsid w:val="00110BAF"/>
    <w:rsid w:val="001112BF"/>
    <w:rsid w:val="00111A4B"/>
    <w:rsid w:val="00113BE9"/>
    <w:rsid w:val="0011604F"/>
    <w:rsid w:val="00116106"/>
    <w:rsid w:val="00116484"/>
    <w:rsid w:val="00116A76"/>
    <w:rsid w:val="00116AC5"/>
    <w:rsid w:val="00117FD1"/>
    <w:rsid w:val="0012256C"/>
    <w:rsid w:val="00122D61"/>
    <w:rsid w:val="00124C0D"/>
    <w:rsid w:val="00125853"/>
    <w:rsid w:val="001273D8"/>
    <w:rsid w:val="00130067"/>
    <w:rsid w:val="0013024A"/>
    <w:rsid w:val="00132A6F"/>
    <w:rsid w:val="0013339F"/>
    <w:rsid w:val="001335F8"/>
    <w:rsid w:val="00133BC4"/>
    <w:rsid w:val="00136502"/>
    <w:rsid w:val="00136C7B"/>
    <w:rsid w:val="001414CE"/>
    <w:rsid w:val="001417A1"/>
    <w:rsid w:val="00142017"/>
    <w:rsid w:val="001423E7"/>
    <w:rsid w:val="00142997"/>
    <w:rsid w:val="00142B6D"/>
    <w:rsid w:val="001448C5"/>
    <w:rsid w:val="00144BFF"/>
    <w:rsid w:val="0014635B"/>
    <w:rsid w:val="0014746D"/>
    <w:rsid w:val="00150D8F"/>
    <w:rsid w:val="00151054"/>
    <w:rsid w:val="00152295"/>
    <w:rsid w:val="001523D4"/>
    <w:rsid w:val="00152859"/>
    <w:rsid w:val="00154E70"/>
    <w:rsid w:val="001576B4"/>
    <w:rsid w:val="0015789E"/>
    <w:rsid w:val="001608D8"/>
    <w:rsid w:val="00160978"/>
    <w:rsid w:val="00160A8A"/>
    <w:rsid w:val="00160E47"/>
    <w:rsid w:val="00160E5D"/>
    <w:rsid w:val="00160EF1"/>
    <w:rsid w:val="0016127D"/>
    <w:rsid w:val="001612FC"/>
    <w:rsid w:val="00161A88"/>
    <w:rsid w:val="00161A90"/>
    <w:rsid w:val="00161B21"/>
    <w:rsid w:val="00161DC8"/>
    <w:rsid w:val="001640D8"/>
    <w:rsid w:val="00164333"/>
    <w:rsid w:val="001651E2"/>
    <w:rsid w:val="001658B3"/>
    <w:rsid w:val="001661A2"/>
    <w:rsid w:val="00166356"/>
    <w:rsid w:val="001706AB"/>
    <w:rsid w:val="0017134D"/>
    <w:rsid w:val="00171DCC"/>
    <w:rsid w:val="0017294A"/>
    <w:rsid w:val="001738B9"/>
    <w:rsid w:val="00174213"/>
    <w:rsid w:val="001742BE"/>
    <w:rsid w:val="0017448B"/>
    <w:rsid w:val="00175670"/>
    <w:rsid w:val="00175E76"/>
    <w:rsid w:val="00175FA9"/>
    <w:rsid w:val="00176268"/>
    <w:rsid w:val="00176D91"/>
    <w:rsid w:val="00177C2A"/>
    <w:rsid w:val="00180650"/>
    <w:rsid w:val="0018104B"/>
    <w:rsid w:val="00181238"/>
    <w:rsid w:val="001831FA"/>
    <w:rsid w:val="0018342B"/>
    <w:rsid w:val="00184AF3"/>
    <w:rsid w:val="0018676A"/>
    <w:rsid w:val="00186C7E"/>
    <w:rsid w:val="00187E70"/>
    <w:rsid w:val="00191C0D"/>
    <w:rsid w:val="00192DC4"/>
    <w:rsid w:val="0019361B"/>
    <w:rsid w:val="00193C24"/>
    <w:rsid w:val="00194553"/>
    <w:rsid w:val="00196E1A"/>
    <w:rsid w:val="001979B5"/>
    <w:rsid w:val="00197C77"/>
    <w:rsid w:val="00197CC1"/>
    <w:rsid w:val="001A07E5"/>
    <w:rsid w:val="001A1326"/>
    <w:rsid w:val="001A1AC2"/>
    <w:rsid w:val="001A2159"/>
    <w:rsid w:val="001A2CAC"/>
    <w:rsid w:val="001A3A41"/>
    <w:rsid w:val="001A7287"/>
    <w:rsid w:val="001B0A91"/>
    <w:rsid w:val="001B3601"/>
    <w:rsid w:val="001B380A"/>
    <w:rsid w:val="001B3C13"/>
    <w:rsid w:val="001B46E3"/>
    <w:rsid w:val="001B65B0"/>
    <w:rsid w:val="001B6E21"/>
    <w:rsid w:val="001B6FE1"/>
    <w:rsid w:val="001B7CFC"/>
    <w:rsid w:val="001C0187"/>
    <w:rsid w:val="001C0E86"/>
    <w:rsid w:val="001C0FC7"/>
    <w:rsid w:val="001C11E6"/>
    <w:rsid w:val="001C1853"/>
    <w:rsid w:val="001C211B"/>
    <w:rsid w:val="001C2DD8"/>
    <w:rsid w:val="001C3859"/>
    <w:rsid w:val="001C45E3"/>
    <w:rsid w:val="001C527E"/>
    <w:rsid w:val="001C5D40"/>
    <w:rsid w:val="001C6878"/>
    <w:rsid w:val="001C72E2"/>
    <w:rsid w:val="001C7DD4"/>
    <w:rsid w:val="001D201C"/>
    <w:rsid w:val="001D2115"/>
    <w:rsid w:val="001D395B"/>
    <w:rsid w:val="001D42F7"/>
    <w:rsid w:val="001D55CF"/>
    <w:rsid w:val="001D5A3C"/>
    <w:rsid w:val="001D5BB9"/>
    <w:rsid w:val="001D5E8E"/>
    <w:rsid w:val="001D6EC6"/>
    <w:rsid w:val="001D7462"/>
    <w:rsid w:val="001D77C2"/>
    <w:rsid w:val="001D7820"/>
    <w:rsid w:val="001E0961"/>
    <w:rsid w:val="001E0F47"/>
    <w:rsid w:val="001E15BE"/>
    <w:rsid w:val="001E180C"/>
    <w:rsid w:val="001E19D2"/>
    <w:rsid w:val="001E1EF3"/>
    <w:rsid w:val="001E2167"/>
    <w:rsid w:val="001E233E"/>
    <w:rsid w:val="001E34AB"/>
    <w:rsid w:val="001E3FFC"/>
    <w:rsid w:val="001E50AA"/>
    <w:rsid w:val="001E5146"/>
    <w:rsid w:val="001E55B6"/>
    <w:rsid w:val="001E60F1"/>
    <w:rsid w:val="001E67CA"/>
    <w:rsid w:val="001E7C5A"/>
    <w:rsid w:val="001F0253"/>
    <w:rsid w:val="001F07AD"/>
    <w:rsid w:val="001F0C6B"/>
    <w:rsid w:val="001F1590"/>
    <w:rsid w:val="001F24AF"/>
    <w:rsid w:val="001F399B"/>
    <w:rsid w:val="001F5755"/>
    <w:rsid w:val="001F5CF9"/>
    <w:rsid w:val="001F71FD"/>
    <w:rsid w:val="001F7E00"/>
    <w:rsid w:val="00200C4D"/>
    <w:rsid w:val="00201463"/>
    <w:rsid w:val="0020154E"/>
    <w:rsid w:val="00201EFA"/>
    <w:rsid w:val="00202021"/>
    <w:rsid w:val="00202921"/>
    <w:rsid w:val="002037DE"/>
    <w:rsid w:val="00204022"/>
    <w:rsid w:val="002061BE"/>
    <w:rsid w:val="0020677F"/>
    <w:rsid w:val="002075F2"/>
    <w:rsid w:val="00207661"/>
    <w:rsid w:val="00211FAA"/>
    <w:rsid w:val="0021257E"/>
    <w:rsid w:val="0021326C"/>
    <w:rsid w:val="00214DD3"/>
    <w:rsid w:val="00215540"/>
    <w:rsid w:val="002156B5"/>
    <w:rsid w:val="00215947"/>
    <w:rsid w:val="00215B25"/>
    <w:rsid w:val="002162D5"/>
    <w:rsid w:val="0021644C"/>
    <w:rsid w:val="00220462"/>
    <w:rsid w:val="00221880"/>
    <w:rsid w:val="002228BD"/>
    <w:rsid w:val="002238FA"/>
    <w:rsid w:val="00223905"/>
    <w:rsid w:val="00224F60"/>
    <w:rsid w:val="002254C0"/>
    <w:rsid w:val="00225BD1"/>
    <w:rsid w:val="00225FE5"/>
    <w:rsid w:val="002267BE"/>
    <w:rsid w:val="00226A1E"/>
    <w:rsid w:val="00226AC6"/>
    <w:rsid w:val="00226D16"/>
    <w:rsid w:val="0022788B"/>
    <w:rsid w:val="0023019C"/>
    <w:rsid w:val="002309B2"/>
    <w:rsid w:val="002309D8"/>
    <w:rsid w:val="00230DC9"/>
    <w:rsid w:val="002310E8"/>
    <w:rsid w:val="002314AD"/>
    <w:rsid w:val="00231519"/>
    <w:rsid w:val="00233274"/>
    <w:rsid w:val="00233AEB"/>
    <w:rsid w:val="002402E2"/>
    <w:rsid w:val="0024042B"/>
    <w:rsid w:val="002418AC"/>
    <w:rsid w:val="0024190E"/>
    <w:rsid w:val="00242DC4"/>
    <w:rsid w:val="0024311E"/>
    <w:rsid w:val="002431FE"/>
    <w:rsid w:val="0024395B"/>
    <w:rsid w:val="00243965"/>
    <w:rsid w:val="0024419F"/>
    <w:rsid w:val="0024422F"/>
    <w:rsid w:val="00246FB2"/>
    <w:rsid w:val="0024764F"/>
    <w:rsid w:val="00247ACD"/>
    <w:rsid w:val="0025108C"/>
    <w:rsid w:val="00251328"/>
    <w:rsid w:val="00252010"/>
    <w:rsid w:val="002528CF"/>
    <w:rsid w:val="00252F8F"/>
    <w:rsid w:val="0025324F"/>
    <w:rsid w:val="00254851"/>
    <w:rsid w:val="0025792D"/>
    <w:rsid w:val="00260499"/>
    <w:rsid w:val="002607E0"/>
    <w:rsid w:val="00260D29"/>
    <w:rsid w:val="0026192D"/>
    <w:rsid w:val="002638A4"/>
    <w:rsid w:val="00263CE1"/>
    <w:rsid w:val="00263EF0"/>
    <w:rsid w:val="002646BA"/>
    <w:rsid w:val="00264E84"/>
    <w:rsid w:val="00265BD3"/>
    <w:rsid w:val="00266617"/>
    <w:rsid w:val="002671E7"/>
    <w:rsid w:val="002674B4"/>
    <w:rsid w:val="0027075F"/>
    <w:rsid w:val="00270A45"/>
    <w:rsid w:val="00270FB2"/>
    <w:rsid w:val="00271630"/>
    <w:rsid w:val="00271DB7"/>
    <w:rsid w:val="002724F5"/>
    <w:rsid w:val="002730C5"/>
    <w:rsid w:val="002754FE"/>
    <w:rsid w:val="0027597D"/>
    <w:rsid w:val="0027614B"/>
    <w:rsid w:val="00281172"/>
    <w:rsid w:val="00281F72"/>
    <w:rsid w:val="0028324A"/>
    <w:rsid w:val="0028385E"/>
    <w:rsid w:val="0028394A"/>
    <w:rsid w:val="00283B84"/>
    <w:rsid w:val="00284239"/>
    <w:rsid w:val="0028554C"/>
    <w:rsid w:val="00286023"/>
    <w:rsid w:val="00286B86"/>
    <w:rsid w:val="00291494"/>
    <w:rsid w:val="0029161D"/>
    <w:rsid w:val="002917B2"/>
    <w:rsid w:val="00291FFB"/>
    <w:rsid w:val="00292479"/>
    <w:rsid w:val="002927E9"/>
    <w:rsid w:val="00293147"/>
    <w:rsid w:val="002933E3"/>
    <w:rsid w:val="0029602B"/>
    <w:rsid w:val="00297F5A"/>
    <w:rsid w:val="002A0449"/>
    <w:rsid w:val="002A05AF"/>
    <w:rsid w:val="002A1547"/>
    <w:rsid w:val="002A2B01"/>
    <w:rsid w:val="002A2E27"/>
    <w:rsid w:val="002A3952"/>
    <w:rsid w:val="002A44A6"/>
    <w:rsid w:val="002A47D5"/>
    <w:rsid w:val="002A4914"/>
    <w:rsid w:val="002A4EDD"/>
    <w:rsid w:val="002B0C4F"/>
    <w:rsid w:val="002B11F3"/>
    <w:rsid w:val="002B199E"/>
    <w:rsid w:val="002B2248"/>
    <w:rsid w:val="002B279D"/>
    <w:rsid w:val="002B3831"/>
    <w:rsid w:val="002B497F"/>
    <w:rsid w:val="002B4DA2"/>
    <w:rsid w:val="002B4F0B"/>
    <w:rsid w:val="002B6501"/>
    <w:rsid w:val="002B7221"/>
    <w:rsid w:val="002C0A72"/>
    <w:rsid w:val="002C0B05"/>
    <w:rsid w:val="002C1184"/>
    <w:rsid w:val="002C2B99"/>
    <w:rsid w:val="002C3AE5"/>
    <w:rsid w:val="002C4D34"/>
    <w:rsid w:val="002C5346"/>
    <w:rsid w:val="002C5EE0"/>
    <w:rsid w:val="002C66FD"/>
    <w:rsid w:val="002C7BBF"/>
    <w:rsid w:val="002C7E2C"/>
    <w:rsid w:val="002C7EBF"/>
    <w:rsid w:val="002D00AF"/>
    <w:rsid w:val="002D0B14"/>
    <w:rsid w:val="002D1BB9"/>
    <w:rsid w:val="002D22AC"/>
    <w:rsid w:val="002D268E"/>
    <w:rsid w:val="002D33FC"/>
    <w:rsid w:val="002D3D71"/>
    <w:rsid w:val="002D4C37"/>
    <w:rsid w:val="002D5580"/>
    <w:rsid w:val="002D5DF2"/>
    <w:rsid w:val="002D6646"/>
    <w:rsid w:val="002D670F"/>
    <w:rsid w:val="002E0177"/>
    <w:rsid w:val="002E113B"/>
    <w:rsid w:val="002E1ACC"/>
    <w:rsid w:val="002E1FC4"/>
    <w:rsid w:val="002E3731"/>
    <w:rsid w:val="002E46FF"/>
    <w:rsid w:val="002E4B9C"/>
    <w:rsid w:val="002E500E"/>
    <w:rsid w:val="002E587C"/>
    <w:rsid w:val="002E59D9"/>
    <w:rsid w:val="002E694C"/>
    <w:rsid w:val="002E70E7"/>
    <w:rsid w:val="002F0501"/>
    <w:rsid w:val="002F1424"/>
    <w:rsid w:val="002F19BD"/>
    <w:rsid w:val="002F2206"/>
    <w:rsid w:val="002F2BE7"/>
    <w:rsid w:val="002F331E"/>
    <w:rsid w:val="002F376E"/>
    <w:rsid w:val="002F4096"/>
    <w:rsid w:val="002F47CE"/>
    <w:rsid w:val="002F570D"/>
    <w:rsid w:val="002F706C"/>
    <w:rsid w:val="002F7FBE"/>
    <w:rsid w:val="00302DC0"/>
    <w:rsid w:val="00303BCC"/>
    <w:rsid w:val="00304F69"/>
    <w:rsid w:val="00305297"/>
    <w:rsid w:val="0030641E"/>
    <w:rsid w:val="003102B7"/>
    <w:rsid w:val="00310AB2"/>
    <w:rsid w:val="00310E9A"/>
    <w:rsid w:val="003117B6"/>
    <w:rsid w:val="00312671"/>
    <w:rsid w:val="003135E6"/>
    <w:rsid w:val="003149BB"/>
    <w:rsid w:val="003151DA"/>
    <w:rsid w:val="003152A6"/>
    <w:rsid w:val="00315375"/>
    <w:rsid w:val="00316134"/>
    <w:rsid w:val="00316548"/>
    <w:rsid w:val="003168B5"/>
    <w:rsid w:val="00316A4D"/>
    <w:rsid w:val="00317212"/>
    <w:rsid w:val="00320271"/>
    <w:rsid w:val="00321062"/>
    <w:rsid w:val="0032138D"/>
    <w:rsid w:val="00321AD0"/>
    <w:rsid w:val="0032229C"/>
    <w:rsid w:val="00323005"/>
    <w:rsid w:val="00323757"/>
    <w:rsid w:val="00323BC2"/>
    <w:rsid w:val="00324E4C"/>
    <w:rsid w:val="00325650"/>
    <w:rsid w:val="0033071E"/>
    <w:rsid w:val="00331132"/>
    <w:rsid w:val="003325CF"/>
    <w:rsid w:val="0033344B"/>
    <w:rsid w:val="00333906"/>
    <w:rsid w:val="00333BE0"/>
    <w:rsid w:val="00335D87"/>
    <w:rsid w:val="00335EB4"/>
    <w:rsid w:val="00336780"/>
    <w:rsid w:val="003368E1"/>
    <w:rsid w:val="00336C61"/>
    <w:rsid w:val="00337D88"/>
    <w:rsid w:val="00337E2D"/>
    <w:rsid w:val="00340323"/>
    <w:rsid w:val="003409A5"/>
    <w:rsid w:val="00341B28"/>
    <w:rsid w:val="0034210A"/>
    <w:rsid w:val="00342E39"/>
    <w:rsid w:val="00344007"/>
    <w:rsid w:val="00344627"/>
    <w:rsid w:val="00344853"/>
    <w:rsid w:val="003452BF"/>
    <w:rsid w:val="00346CE3"/>
    <w:rsid w:val="00346E41"/>
    <w:rsid w:val="0034720A"/>
    <w:rsid w:val="00347212"/>
    <w:rsid w:val="003477B7"/>
    <w:rsid w:val="003479BF"/>
    <w:rsid w:val="0035011E"/>
    <w:rsid w:val="0035021D"/>
    <w:rsid w:val="003503BE"/>
    <w:rsid w:val="00350AD7"/>
    <w:rsid w:val="0035169A"/>
    <w:rsid w:val="00351B92"/>
    <w:rsid w:val="00351FB4"/>
    <w:rsid w:val="003522AA"/>
    <w:rsid w:val="00352896"/>
    <w:rsid w:val="003542AC"/>
    <w:rsid w:val="003553A9"/>
    <w:rsid w:val="003553F9"/>
    <w:rsid w:val="003558F7"/>
    <w:rsid w:val="00355E4C"/>
    <w:rsid w:val="00356D5C"/>
    <w:rsid w:val="00356F74"/>
    <w:rsid w:val="00361C6E"/>
    <w:rsid w:val="003630F3"/>
    <w:rsid w:val="003631D4"/>
    <w:rsid w:val="003639BD"/>
    <w:rsid w:val="00363EAB"/>
    <w:rsid w:val="00364C00"/>
    <w:rsid w:val="00371DF6"/>
    <w:rsid w:val="00374CB5"/>
    <w:rsid w:val="00374D53"/>
    <w:rsid w:val="00375077"/>
    <w:rsid w:val="003759D6"/>
    <w:rsid w:val="00375D53"/>
    <w:rsid w:val="0037661D"/>
    <w:rsid w:val="0038026E"/>
    <w:rsid w:val="00381178"/>
    <w:rsid w:val="00381539"/>
    <w:rsid w:val="00381C03"/>
    <w:rsid w:val="003848D5"/>
    <w:rsid w:val="003855E6"/>
    <w:rsid w:val="00385C8F"/>
    <w:rsid w:val="003860A9"/>
    <w:rsid w:val="003862CC"/>
    <w:rsid w:val="0038764E"/>
    <w:rsid w:val="00387833"/>
    <w:rsid w:val="00387A83"/>
    <w:rsid w:val="00387CF9"/>
    <w:rsid w:val="003900C3"/>
    <w:rsid w:val="00391EB6"/>
    <w:rsid w:val="00392F12"/>
    <w:rsid w:val="00393BE8"/>
    <w:rsid w:val="00394B7B"/>
    <w:rsid w:val="00395754"/>
    <w:rsid w:val="003969DB"/>
    <w:rsid w:val="00396C0B"/>
    <w:rsid w:val="00397127"/>
    <w:rsid w:val="00397658"/>
    <w:rsid w:val="00397A2F"/>
    <w:rsid w:val="003A1CA3"/>
    <w:rsid w:val="003A22EB"/>
    <w:rsid w:val="003A2F07"/>
    <w:rsid w:val="003A3119"/>
    <w:rsid w:val="003A31FE"/>
    <w:rsid w:val="003A3D5C"/>
    <w:rsid w:val="003A419C"/>
    <w:rsid w:val="003A441B"/>
    <w:rsid w:val="003A5F21"/>
    <w:rsid w:val="003A6662"/>
    <w:rsid w:val="003A6A36"/>
    <w:rsid w:val="003A7E2D"/>
    <w:rsid w:val="003B053B"/>
    <w:rsid w:val="003B1D2F"/>
    <w:rsid w:val="003B23F6"/>
    <w:rsid w:val="003B290F"/>
    <w:rsid w:val="003B29F9"/>
    <w:rsid w:val="003B2F54"/>
    <w:rsid w:val="003B5A26"/>
    <w:rsid w:val="003B60AA"/>
    <w:rsid w:val="003B6C62"/>
    <w:rsid w:val="003B7B67"/>
    <w:rsid w:val="003C04CE"/>
    <w:rsid w:val="003C2068"/>
    <w:rsid w:val="003C2E17"/>
    <w:rsid w:val="003C2FDC"/>
    <w:rsid w:val="003C3519"/>
    <w:rsid w:val="003C3663"/>
    <w:rsid w:val="003C41A3"/>
    <w:rsid w:val="003C55A5"/>
    <w:rsid w:val="003C746E"/>
    <w:rsid w:val="003C7C49"/>
    <w:rsid w:val="003D0678"/>
    <w:rsid w:val="003D0C6A"/>
    <w:rsid w:val="003D118F"/>
    <w:rsid w:val="003D193C"/>
    <w:rsid w:val="003D249F"/>
    <w:rsid w:val="003D3100"/>
    <w:rsid w:val="003D443D"/>
    <w:rsid w:val="003D4D42"/>
    <w:rsid w:val="003D559D"/>
    <w:rsid w:val="003D5DD2"/>
    <w:rsid w:val="003D66DC"/>
    <w:rsid w:val="003D7BA3"/>
    <w:rsid w:val="003E0340"/>
    <w:rsid w:val="003E06B7"/>
    <w:rsid w:val="003E087B"/>
    <w:rsid w:val="003E3609"/>
    <w:rsid w:val="003E4468"/>
    <w:rsid w:val="003E4AE1"/>
    <w:rsid w:val="003E5D5C"/>
    <w:rsid w:val="003E6CFF"/>
    <w:rsid w:val="003E71D7"/>
    <w:rsid w:val="003F01E5"/>
    <w:rsid w:val="003F33E8"/>
    <w:rsid w:val="003F3BFE"/>
    <w:rsid w:val="003F3F8E"/>
    <w:rsid w:val="003F41B8"/>
    <w:rsid w:val="003F5E31"/>
    <w:rsid w:val="003F6433"/>
    <w:rsid w:val="003F6B81"/>
    <w:rsid w:val="003F707D"/>
    <w:rsid w:val="0040034E"/>
    <w:rsid w:val="004010E9"/>
    <w:rsid w:val="00401CD3"/>
    <w:rsid w:val="00402227"/>
    <w:rsid w:val="004024D6"/>
    <w:rsid w:val="00402783"/>
    <w:rsid w:val="004036E5"/>
    <w:rsid w:val="00403A80"/>
    <w:rsid w:val="00405E4A"/>
    <w:rsid w:val="00406566"/>
    <w:rsid w:val="00406853"/>
    <w:rsid w:val="004070A1"/>
    <w:rsid w:val="0041046F"/>
    <w:rsid w:val="00410475"/>
    <w:rsid w:val="004109A9"/>
    <w:rsid w:val="00412472"/>
    <w:rsid w:val="004129F1"/>
    <w:rsid w:val="00412FF9"/>
    <w:rsid w:val="00413856"/>
    <w:rsid w:val="00414E8B"/>
    <w:rsid w:val="00414E8E"/>
    <w:rsid w:val="00414FBF"/>
    <w:rsid w:val="0041569F"/>
    <w:rsid w:val="00420704"/>
    <w:rsid w:val="0042152A"/>
    <w:rsid w:val="00421582"/>
    <w:rsid w:val="00422C46"/>
    <w:rsid w:val="00422C50"/>
    <w:rsid w:val="00422F6E"/>
    <w:rsid w:val="00423986"/>
    <w:rsid w:val="00426C66"/>
    <w:rsid w:val="00427A1D"/>
    <w:rsid w:val="00431362"/>
    <w:rsid w:val="00431D63"/>
    <w:rsid w:val="00432044"/>
    <w:rsid w:val="00432E32"/>
    <w:rsid w:val="00434425"/>
    <w:rsid w:val="00434CB3"/>
    <w:rsid w:val="00436FFD"/>
    <w:rsid w:val="0043768B"/>
    <w:rsid w:val="00437AE7"/>
    <w:rsid w:val="00440000"/>
    <w:rsid w:val="00440C54"/>
    <w:rsid w:val="00440F54"/>
    <w:rsid w:val="00442496"/>
    <w:rsid w:val="00443833"/>
    <w:rsid w:val="00443E3B"/>
    <w:rsid w:val="00444B1B"/>
    <w:rsid w:val="00444FDE"/>
    <w:rsid w:val="00447310"/>
    <w:rsid w:val="00450115"/>
    <w:rsid w:val="00450807"/>
    <w:rsid w:val="00450ECB"/>
    <w:rsid w:val="00451137"/>
    <w:rsid w:val="004512C1"/>
    <w:rsid w:val="00452029"/>
    <w:rsid w:val="00452074"/>
    <w:rsid w:val="00452ACA"/>
    <w:rsid w:val="004530B4"/>
    <w:rsid w:val="0045369F"/>
    <w:rsid w:val="00453F1A"/>
    <w:rsid w:val="00454990"/>
    <w:rsid w:val="00454D1B"/>
    <w:rsid w:val="00456068"/>
    <w:rsid w:val="00456526"/>
    <w:rsid w:val="00456DE7"/>
    <w:rsid w:val="00457564"/>
    <w:rsid w:val="00460C07"/>
    <w:rsid w:val="00462261"/>
    <w:rsid w:val="00463195"/>
    <w:rsid w:val="00463E7F"/>
    <w:rsid w:val="00464F63"/>
    <w:rsid w:val="004656A9"/>
    <w:rsid w:val="004664EE"/>
    <w:rsid w:val="00467595"/>
    <w:rsid w:val="00467CD8"/>
    <w:rsid w:val="00470B1D"/>
    <w:rsid w:val="0047145D"/>
    <w:rsid w:val="004742F8"/>
    <w:rsid w:val="00476E25"/>
    <w:rsid w:val="00480A09"/>
    <w:rsid w:val="00480CE4"/>
    <w:rsid w:val="0048309D"/>
    <w:rsid w:val="004830C1"/>
    <w:rsid w:val="00484183"/>
    <w:rsid w:val="00485B3C"/>
    <w:rsid w:val="00485C34"/>
    <w:rsid w:val="0048678E"/>
    <w:rsid w:val="00490275"/>
    <w:rsid w:val="004904E5"/>
    <w:rsid w:val="00490B13"/>
    <w:rsid w:val="00490F2D"/>
    <w:rsid w:val="00490FD4"/>
    <w:rsid w:val="00491422"/>
    <w:rsid w:val="00491E98"/>
    <w:rsid w:val="004932A5"/>
    <w:rsid w:val="0049376A"/>
    <w:rsid w:val="0049499C"/>
    <w:rsid w:val="00495111"/>
    <w:rsid w:val="00496184"/>
    <w:rsid w:val="00497CEF"/>
    <w:rsid w:val="004A0342"/>
    <w:rsid w:val="004A0392"/>
    <w:rsid w:val="004A1852"/>
    <w:rsid w:val="004A266D"/>
    <w:rsid w:val="004A2A69"/>
    <w:rsid w:val="004A2D82"/>
    <w:rsid w:val="004A3250"/>
    <w:rsid w:val="004A41CB"/>
    <w:rsid w:val="004A4213"/>
    <w:rsid w:val="004A5561"/>
    <w:rsid w:val="004A57E3"/>
    <w:rsid w:val="004A6272"/>
    <w:rsid w:val="004A7DA2"/>
    <w:rsid w:val="004B0F00"/>
    <w:rsid w:val="004B1406"/>
    <w:rsid w:val="004B187B"/>
    <w:rsid w:val="004B25D1"/>
    <w:rsid w:val="004B40A3"/>
    <w:rsid w:val="004B5B7B"/>
    <w:rsid w:val="004B628E"/>
    <w:rsid w:val="004B6FFF"/>
    <w:rsid w:val="004B73B7"/>
    <w:rsid w:val="004C1046"/>
    <w:rsid w:val="004C1839"/>
    <w:rsid w:val="004C193E"/>
    <w:rsid w:val="004C20A8"/>
    <w:rsid w:val="004C28EC"/>
    <w:rsid w:val="004C31E4"/>
    <w:rsid w:val="004C3595"/>
    <w:rsid w:val="004C3C89"/>
    <w:rsid w:val="004C413A"/>
    <w:rsid w:val="004C44C9"/>
    <w:rsid w:val="004C505D"/>
    <w:rsid w:val="004C570F"/>
    <w:rsid w:val="004C61F0"/>
    <w:rsid w:val="004C6D26"/>
    <w:rsid w:val="004C7AF9"/>
    <w:rsid w:val="004D0177"/>
    <w:rsid w:val="004D09F0"/>
    <w:rsid w:val="004D0C5D"/>
    <w:rsid w:val="004D1817"/>
    <w:rsid w:val="004D2ECA"/>
    <w:rsid w:val="004D42A9"/>
    <w:rsid w:val="004D4AC4"/>
    <w:rsid w:val="004D5489"/>
    <w:rsid w:val="004D5E76"/>
    <w:rsid w:val="004D6047"/>
    <w:rsid w:val="004D6585"/>
    <w:rsid w:val="004D67DD"/>
    <w:rsid w:val="004D6C96"/>
    <w:rsid w:val="004D703B"/>
    <w:rsid w:val="004E2829"/>
    <w:rsid w:val="004E3CF2"/>
    <w:rsid w:val="004E4366"/>
    <w:rsid w:val="004E730A"/>
    <w:rsid w:val="004E7BA0"/>
    <w:rsid w:val="004E7CD4"/>
    <w:rsid w:val="004F0176"/>
    <w:rsid w:val="004F1301"/>
    <w:rsid w:val="004F2EA6"/>
    <w:rsid w:val="004F3360"/>
    <w:rsid w:val="004F4B44"/>
    <w:rsid w:val="004F5228"/>
    <w:rsid w:val="004F5B7D"/>
    <w:rsid w:val="004F5CA6"/>
    <w:rsid w:val="00500754"/>
    <w:rsid w:val="005007AB"/>
    <w:rsid w:val="0050251F"/>
    <w:rsid w:val="00502FBC"/>
    <w:rsid w:val="005036FC"/>
    <w:rsid w:val="00503A45"/>
    <w:rsid w:val="005047AD"/>
    <w:rsid w:val="005048AD"/>
    <w:rsid w:val="005059BF"/>
    <w:rsid w:val="00506F3B"/>
    <w:rsid w:val="00507B54"/>
    <w:rsid w:val="00507F35"/>
    <w:rsid w:val="005102F6"/>
    <w:rsid w:val="00511B3D"/>
    <w:rsid w:val="005125F8"/>
    <w:rsid w:val="00512C16"/>
    <w:rsid w:val="00514BF0"/>
    <w:rsid w:val="00516135"/>
    <w:rsid w:val="00516184"/>
    <w:rsid w:val="005169F9"/>
    <w:rsid w:val="00516A89"/>
    <w:rsid w:val="00517E35"/>
    <w:rsid w:val="00517EB7"/>
    <w:rsid w:val="00520059"/>
    <w:rsid w:val="00520D04"/>
    <w:rsid w:val="005220AF"/>
    <w:rsid w:val="00522100"/>
    <w:rsid w:val="0052219C"/>
    <w:rsid w:val="00522751"/>
    <w:rsid w:val="005237FF"/>
    <w:rsid w:val="005238A1"/>
    <w:rsid w:val="00524B3E"/>
    <w:rsid w:val="00532562"/>
    <w:rsid w:val="00533276"/>
    <w:rsid w:val="00534384"/>
    <w:rsid w:val="00534B6B"/>
    <w:rsid w:val="00535897"/>
    <w:rsid w:val="005372C5"/>
    <w:rsid w:val="00537347"/>
    <w:rsid w:val="00540C7D"/>
    <w:rsid w:val="00542A43"/>
    <w:rsid w:val="00542FA2"/>
    <w:rsid w:val="0054336B"/>
    <w:rsid w:val="005434A8"/>
    <w:rsid w:val="00543F0B"/>
    <w:rsid w:val="005449A0"/>
    <w:rsid w:val="005451E3"/>
    <w:rsid w:val="0054536E"/>
    <w:rsid w:val="00546177"/>
    <w:rsid w:val="00546BA6"/>
    <w:rsid w:val="00547591"/>
    <w:rsid w:val="00547688"/>
    <w:rsid w:val="00547701"/>
    <w:rsid w:val="005477A4"/>
    <w:rsid w:val="00547AF6"/>
    <w:rsid w:val="005508DD"/>
    <w:rsid w:val="005508FE"/>
    <w:rsid w:val="00550FF7"/>
    <w:rsid w:val="0055112B"/>
    <w:rsid w:val="00551A53"/>
    <w:rsid w:val="00551ACB"/>
    <w:rsid w:val="00554A1D"/>
    <w:rsid w:val="0055552D"/>
    <w:rsid w:val="00555759"/>
    <w:rsid w:val="00555D9E"/>
    <w:rsid w:val="0055614A"/>
    <w:rsid w:val="00557876"/>
    <w:rsid w:val="0056095B"/>
    <w:rsid w:val="005615BC"/>
    <w:rsid w:val="00562384"/>
    <w:rsid w:val="005642B5"/>
    <w:rsid w:val="005671BF"/>
    <w:rsid w:val="0056760D"/>
    <w:rsid w:val="00570FE4"/>
    <w:rsid w:val="00571D1B"/>
    <w:rsid w:val="00572A12"/>
    <w:rsid w:val="00572BB6"/>
    <w:rsid w:val="005732B3"/>
    <w:rsid w:val="005734FD"/>
    <w:rsid w:val="00573C9E"/>
    <w:rsid w:val="005741E3"/>
    <w:rsid w:val="00574957"/>
    <w:rsid w:val="00574BC9"/>
    <w:rsid w:val="00576694"/>
    <w:rsid w:val="005770DB"/>
    <w:rsid w:val="00580366"/>
    <w:rsid w:val="00581285"/>
    <w:rsid w:val="00581469"/>
    <w:rsid w:val="00581B9B"/>
    <w:rsid w:val="005830BA"/>
    <w:rsid w:val="00583740"/>
    <w:rsid w:val="00583FF3"/>
    <w:rsid w:val="00584A4C"/>
    <w:rsid w:val="00584C26"/>
    <w:rsid w:val="00585F46"/>
    <w:rsid w:val="00587102"/>
    <w:rsid w:val="00587778"/>
    <w:rsid w:val="005877D4"/>
    <w:rsid w:val="00587A8D"/>
    <w:rsid w:val="00590163"/>
    <w:rsid w:val="00590695"/>
    <w:rsid w:val="0059078E"/>
    <w:rsid w:val="0059087E"/>
    <w:rsid w:val="00590927"/>
    <w:rsid w:val="00591663"/>
    <w:rsid w:val="005941BF"/>
    <w:rsid w:val="00594868"/>
    <w:rsid w:val="0059489E"/>
    <w:rsid w:val="005949CA"/>
    <w:rsid w:val="00594E8D"/>
    <w:rsid w:val="005A02FA"/>
    <w:rsid w:val="005A09F2"/>
    <w:rsid w:val="005A0BEC"/>
    <w:rsid w:val="005A0F76"/>
    <w:rsid w:val="005A1748"/>
    <w:rsid w:val="005A17DE"/>
    <w:rsid w:val="005A275F"/>
    <w:rsid w:val="005A29B1"/>
    <w:rsid w:val="005A2C56"/>
    <w:rsid w:val="005A38EC"/>
    <w:rsid w:val="005A3977"/>
    <w:rsid w:val="005A470F"/>
    <w:rsid w:val="005A47DD"/>
    <w:rsid w:val="005A5E33"/>
    <w:rsid w:val="005A62FC"/>
    <w:rsid w:val="005A6A31"/>
    <w:rsid w:val="005A6CA3"/>
    <w:rsid w:val="005A78C9"/>
    <w:rsid w:val="005A7EC0"/>
    <w:rsid w:val="005B1AA9"/>
    <w:rsid w:val="005B1D9C"/>
    <w:rsid w:val="005B33E8"/>
    <w:rsid w:val="005B380B"/>
    <w:rsid w:val="005B3AFF"/>
    <w:rsid w:val="005B406B"/>
    <w:rsid w:val="005B4EEE"/>
    <w:rsid w:val="005B5553"/>
    <w:rsid w:val="005B5578"/>
    <w:rsid w:val="005B6FB3"/>
    <w:rsid w:val="005B7BED"/>
    <w:rsid w:val="005B7E1B"/>
    <w:rsid w:val="005C10F7"/>
    <w:rsid w:val="005C12BB"/>
    <w:rsid w:val="005C1587"/>
    <w:rsid w:val="005C26D7"/>
    <w:rsid w:val="005C28E2"/>
    <w:rsid w:val="005C2A7B"/>
    <w:rsid w:val="005C2C88"/>
    <w:rsid w:val="005C366A"/>
    <w:rsid w:val="005C4970"/>
    <w:rsid w:val="005C61C0"/>
    <w:rsid w:val="005C6F1A"/>
    <w:rsid w:val="005C7556"/>
    <w:rsid w:val="005C79F3"/>
    <w:rsid w:val="005C7CB3"/>
    <w:rsid w:val="005D1178"/>
    <w:rsid w:val="005D120F"/>
    <w:rsid w:val="005D12F9"/>
    <w:rsid w:val="005D1615"/>
    <w:rsid w:val="005D2B84"/>
    <w:rsid w:val="005D2EFF"/>
    <w:rsid w:val="005D37D6"/>
    <w:rsid w:val="005D3B40"/>
    <w:rsid w:val="005D3D2E"/>
    <w:rsid w:val="005D48D0"/>
    <w:rsid w:val="005D509D"/>
    <w:rsid w:val="005D5731"/>
    <w:rsid w:val="005D600A"/>
    <w:rsid w:val="005D612F"/>
    <w:rsid w:val="005D61E1"/>
    <w:rsid w:val="005D6C4C"/>
    <w:rsid w:val="005D6FCE"/>
    <w:rsid w:val="005E090D"/>
    <w:rsid w:val="005E2F7A"/>
    <w:rsid w:val="005E361F"/>
    <w:rsid w:val="005E3974"/>
    <w:rsid w:val="005E52CF"/>
    <w:rsid w:val="005E60ED"/>
    <w:rsid w:val="005E63B3"/>
    <w:rsid w:val="005F2975"/>
    <w:rsid w:val="005F43C7"/>
    <w:rsid w:val="005F43CF"/>
    <w:rsid w:val="005F4DA1"/>
    <w:rsid w:val="005F4DF7"/>
    <w:rsid w:val="005F527E"/>
    <w:rsid w:val="005F55CF"/>
    <w:rsid w:val="005F6388"/>
    <w:rsid w:val="005F7E9B"/>
    <w:rsid w:val="005F7FC0"/>
    <w:rsid w:val="00600469"/>
    <w:rsid w:val="00601BDB"/>
    <w:rsid w:val="0060317D"/>
    <w:rsid w:val="006049F4"/>
    <w:rsid w:val="006061A1"/>
    <w:rsid w:val="00606DB5"/>
    <w:rsid w:val="0060721B"/>
    <w:rsid w:val="00607782"/>
    <w:rsid w:val="0060797B"/>
    <w:rsid w:val="00607CBC"/>
    <w:rsid w:val="006135A2"/>
    <w:rsid w:val="00613D15"/>
    <w:rsid w:val="006146DB"/>
    <w:rsid w:val="00614C86"/>
    <w:rsid w:val="006154E7"/>
    <w:rsid w:val="0061559E"/>
    <w:rsid w:val="00615C0E"/>
    <w:rsid w:val="00616874"/>
    <w:rsid w:val="00616A78"/>
    <w:rsid w:val="00616D1E"/>
    <w:rsid w:val="00620068"/>
    <w:rsid w:val="00621315"/>
    <w:rsid w:val="0062147A"/>
    <w:rsid w:val="00622271"/>
    <w:rsid w:val="00622305"/>
    <w:rsid w:val="00622569"/>
    <w:rsid w:val="00625685"/>
    <w:rsid w:val="00625E85"/>
    <w:rsid w:val="006269A0"/>
    <w:rsid w:val="0062752F"/>
    <w:rsid w:val="006277E0"/>
    <w:rsid w:val="00627DE5"/>
    <w:rsid w:val="00627E2E"/>
    <w:rsid w:val="00627EBD"/>
    <w:rsid w:val="00630A9D"/>
    <w:rsid w:val="00631776"/>
    <w:rsid w:val="00631ED4"/>
    <w:rsid w:val="00632632"/>
    <w:rsid w:val="00632AF1"/>
    <w:rsid w:val="0063362D"/>
    <w:rsid w:val="00633E2B"/>
    <w:rsid w:val="0063434C"/>
    <w:rsid w:val="006348A0"/>
    <w:rsid w:val="00635433"/>
    <w:rsid w:val="006400BD"/>
    <w:rsid w:val="00640631"/>
    <w:rsid w:val="0064079C"/>
    <w:rsid w:val="00640AF5"/>
    <w:rsid w:val="0064115E"/>
    <w:rsid w:val="006419C9"/>
    <w:rsid w:val="006425CA"/>
    <w:rsid w:val="006425E9"/>
    <w:rsid w:val="00642ACA"/>
    <w:rsid w:val="0064314E"/>
    <w:rsid w:val="00643154"/>
    <w:rsid w:val="00643186"/>
    <w:rsid w:val="00643B8D"/>
    <w:rsid w:val="00643E75"/>
    <w:rsid w:val="006455BD"/>
    <w:rsid w:val="00646C01"/>
    <w:rsid w:val="006477C2"/>
    <w:rsid w:val="00647A80"/>
    <w:rsid w:val="00650856"/>
    <w:rsid w:val="00651CE0"/>
    <w:rsid w:val="006528B0"/>
    <w:rsid w:val="00652950"/>
    <w:rsid w:val="00652D9D"/>
    <w:rsid w:val="006539F7"/>
    <w:rsid w:val="00655296"/>
    <w:rsid w:val="0065585B"/>
    <w:rsid w:val="006566ED"/>
    <w:rsid w:val="00656866"/>
    <w:rsid w:val="00657A1F"/>
    <w:rsid w:val="00657FFA"/>
    <w:rsid w:val="006605E9"/>
    <w:rsid w:val="00661CE2"/>
    <w:rsid w:val="00662065"/>
    <w:rsid w:val="0066262A"/>
    <w:rsid w:val="00662B7E"/>
    <w:rsid w:val="00662BA4"/>
    <w:rsid w:val="00662EF9"/>
    <w:rsid w:val="00663586"/>
    <w:rsid w:val="00663893"/>
    <w:rsid w:val="00664301"/>
    <w:rsid w:val="006649A8"/>
    <w:rsid w:val="00664CC3"/>
    <w:rsid w:val="00664DE1"/>
    <w:rsid w:val="006651A2"/>
    <w:rsid w:val="0066606E"/>
    <w:rsid w:val="00671B5A"/>
    <w:rsid w:val="00674A19"/>
    <w:rsid w:val="00674ACE"/>
    <w:rsid w:val="0067514A"/>
    <w:rsid w:val="00675430"/>
    <w:rsid w:val="00675EA6"/>
    <w:rsid w:val="00676D2D"/>
    <w:rsid w:val="0067723F"/>
    <w:rsid w:val="00680E83"/>
    <w:rsid w:val="006816AF"/>
    <w:rsid w:val="00683055"/>
    <w:rsid w:val="0068438C"/>
    <w:rsid w:val="00686051"/>
    <w:rsid w:val="00687480"/>
    <w:rsid w:val="006879BD"/>
    <w:rsid w:val="006908B5"/>
    <w:rsid w:val="006913BD"/>
    <w:rsid w:val="0069324C"/>
    <w:rsid w:val="0069383C"/>
    <w:rsid w:val="00694173"/>
    <w:rsid w:val="006949CA"/>
    <w:rsid w:val="00694BFE"/>
    <w:rsid w:val="00694C93"/>
    <w:rsid w:val="006968AE"/>
    <w:rsid w:val="00697083"/>
    <w:rsid w:val="00697592"/>
    <w:rsid w:val="006A279A"/>
    <w:rsid w:val="006A2B5F"/>
    <w:rsid w:val="006A2BBB"/>
    <w:rsid w:val="006A2D55"/>
    <w:rsid w:val="006A2E21"/>
    <w:rsid w:val="006A30C4"/>
    <w:rsid w:val="006A4686"/>
    <w:rsid w:val="006A570E"/>
    <w:rsid w:val="006A5C66"/>
    <w:rsid w:val="006A5D53"/>
    <w:rsid w:val="006A7B3C"/>
    <w:rsid w:val="006A7BB3"/>
    <w:rsid w:val="006B0A5A"/>
    <w:rsid w:val="006B16F6"/>
    <w:rsid w:val="006B3046"/>
    <w:rsid w:val="006B3BC3"/>
    <w:rsid w:val="006B3C82"/>
    <w:rsid w:val="006B49F3"/>
    <w:rsid w:val="006B537A"/>
    <w:rsid w:val="006B71B0"/>
    <w:rsid w:val="006B7501"/>
    <w:rsid w:val="006C06B3"/>
    <w:rsid w:val="006C08AA"/>
    <w:rsid w:val="006C0D20"/>
    <w:rsid w:val="006C0F8A"/>
    <w:rsid w:val="006C2834"/>
    <w:rsid w:val="006C2AB5"/>
    <w:rsid w:val="006C2B57"/>
    <w:rsid w:val="006C393E"/>
    <w:rsid w:val="006C3BD3"/>
    <w:rsid w:val="006C6374"/>
    <w:rsid w:val="006C6A57"/>
    <w:rsid w:val="006D098F"/>
    <w:rsid w:val="006D0AAA"/>
    <w:rsid w:val="006D1347"/>
    <w:rsid w:val="006D1505"/>
    <w:rsid w:val="006D2ACA"/>
    <w:rsid w:val="006D40AC"/>
    <w:rsid w:val="006D4674"/>
    <w:rsid w:val="006D4B6E"/>
    <w:rsid w:val="006D4F13"/>
    <w:rsid w:val="006D52AF"/>
    <w:rsid w:val="006D5CA7"/>
    <w:rsid w:val="006D62E5"/>
    <w:rsid w:val="006D69B1"/>
    <w:rsid w:val="006E01F8"/>
    <w:rsid w:val="006E10F1"/>
    <w:rsid w:val="006E194F"/>
    <w:rsid w:val="006E1D35"/>
    <w:rsid w:val="006E266A"/>
    <w:rsid w:val="006E3BA9"/>
    <w:rsid w:val="006E4024"/>
    <w:rsid w:val="006E5697"/>
    <w:rsid w:val="006E56BF"/>
    <w:rsid w:val="006E5842"/>
    <w:rsid w:val="006E59EC"/>
    <w:rsid w:val="006E6D85"/>
    <w:rsid w:val="006E77B4"/>
    <w:rsid w:val="006E7E23"/>
    <w:rsid w:val="006F04E8"/>
    <w:rsid w:val="006F16DB"/>
    <w:rsid w:val="006F1929"/>
    <w:rsid w:val="006F1F2D"/>
    <w:rsid w:val="006F4463"/>
    <w:rsid w:val="006F57EE"/>
    <w:rsid w:val="006F6CAF"/>
    <w:rsid w:val="006F7AC0"/>
    <w:rsid w:val="0070068A"/>
    <w:rsid w:val="00700C79"/>
    <w:rsid w:val="0070146B"/>
    <w:rsid w:val="007015B6"/>
    <w:rsid w:val="00702AF6"/>
    <w:rsid w:val="00702E5A"/>
    <w:rsid w:val="0070412C"/>
    <w:rsid w:val="00704A17"/>
    <w:rsid w:val="00705683"/>
    <w:rsid w:val="007058E5"/>
    <w:rsid w:val="00706435"/>
    <w:rsid w:val="00706678"/>
    <w:rsid w:val="00706729"/>
    <w:rsid w:val="0070738E"/>
    <w:rsid w:val="007077D4"/>
    <w:rsid w:val="0071006B"/>
    <w:rsid w:val="007100AD"/>
    <w:rsid w:val="00710504"/>
    <w:rsid w:val="00711AB1"/>
    <w:rsid w:val="00712992"/>
    <w:rsid w:val="007137F2"/>
    <w:rsid w:val="007148AE"/>
    <w:rsid w:val="00715708"/>
    <w:rsid w:val="00715A71"/>
    <w:rsid w:val="00716EDB"/>
    <w:rsid w:val="00721141"/>
    <w:rsid w:val="00721192"/>
    <w:rsid w:val="0072126C"/>
    <w:rsid w:val="0072140F"/>
    <w:rsid w:val="007214D2"/>
    <w:rsid w:val="00721550"/>
    <w:rsid w:val="00721782"/>
    <w:rsid w:val="00721EA6"/>
    <w:rsid w:val="007221BA"/>
    <w:rsid w:val="00722941"/>
    <w:rsid w:val="00723339"/>
    <w:rsid w:val="007243AD"/>
    <w:rsid w:val="007254BF"/>
    <w:rsid w:val="00725679"/>
    <w:rsid w:val="00725EC5"/>
    <w:rsid w:val="0072649D"/>
    <w:rsid w:val="00730405"/>
    <w:rsid w:val="007305C0"/>
    <w:rsid w:val="007313AB"/>
    <w:rsid w:val="00732280"/>
    <w:rsid w:val="00732529"/>
    <w:rsid w:val="00732A0F"/>
    <w:rsid w:val="00733456"/>
    <w:rsid w:val="00736955"/>
    <w:rsid w:val="00736A81"/>
    <w:rsid w:val="00736DD4"/>
    <w:rsid w:val="00737132"/>
    <w:rsid w:val="00737B64"/>
    <w:rsid w:val="007406A5"/>
    <w:rsid w:val="00740BEE"/>
    <w:rsid w:val="007423B5"/>
    <w:rsid w:val="00742940"/>
    <w:rsid w:val="007430A1"/>
    <w:rsid w:val="00743A27"/>
    <w:rsid w:val="00744CCF"/>
    <w:rsid w:val="007457AA"/>
    <w:rsid w:val="00745D15"/>
    <w:rsid w:val="00746ED7"/>
    <w:rsid w:val="00750E5B"/>
    <w:rsid w:val="00751848"/>
    <w:rsid w:val="00751BB1"/>
    <w:rsid w:val="00751D9C"/>
    <w:rsid w:val="00752159"/>
    <w:rsid w:val="00752871"/>
    <w:rsid w:val="00752BE8"/>
    <w:rsid w:val="00753EC9"/>
    <w:rsid w:val="00757DF9"/>
    <w:rsid w:val="00757E6E"/>
    <w:rsid w:val="0076138C"/>
    <w:rsid w:val="00761E8E"/>
    <w:rsid w:val="00762286"/>
    <w:rsid w:val="00762301"/>
    <w:rsid w:val="00762949"/>
    <w:rsid w:val="00762CA8"/>
    <w:rsid w:val="00764089"/>
    <w:rsid w:val="00764344"/>
    <w:rsid w:val="007643BE"/>
    <w:rsid w:val="007647BC"/>
    <w:rsid w:val="00764948"/>
    <w:rsid w:val="00764CD8"/>
    <w:rsid w:val="0076504E"/>
    <w:rsid w:val="007651C7"/>
    <w:rsid w:val="0076532A"/>
    <w:rsid w:val="00765F0E"/>
    <w:rsid w:val="0076617E"/>
    <w:rsid w:val="007665DE"/>
    <w:rsid w:val="007670D7"/>
    <w:rsid w:val="0077023E"/>
    <w:rsid w:val="00770A7A"/>
    <w:rsid w:val="00770E0E"/>
    <w:rsid w:val="007718B9"/>
    <w:rsid w:val="00771971"/>
    <w:rsid w:val="00773229"/>
    <w:rsid w:val="0077341B"/>
    <w:rsid w:val="0077423A"/>
    <w:rsid w:val="0077535B"/>
    <w:rsid w:val="00775707"/>
    <w:rsid w:val="00776D69"/>
    <w:rsid w:val="0077745A"/>
    <w:rsid w:val="00777636"/>
    <w:rsid w:val="00780514"/>
    <w:rsid w:val="007808B9"/>
    <w:rsid w:val="00781C59"/>
    <w:rsid w:val="00781FEE"/>
    <w:rsid w:val="00782C5D"/>
    <w:rsid w:val="00783070"/>
    <w:rsid w:val="00783498"/>
    <w:rsid w:val="007836A2"/>
    <w:rsid w:val="0078391B"/>
    <w:rsid w:val="0078455A"/>
    <w:rsid w:val="00784648"/>
    <w:rsid w:val="00785262"/>
    <w:rsid w:val="007853C5"/>
    <w:rsid w:val="00785D0D"/>
    <w:rsid w:val="007860EC"/>
    <w:rsid w:val="007860EE"/>
    <w:rsid w:val="007869AB"/>
    <w:rsid w:val="007871DF"/>
    <w:rsid w:val="00787589"/>
    <w:rsid w:val="00787D99"/>
    <w:rsid w:val="00790EA2"/>
    <w:rsid w:val="00793509"/>
    <w:rsid w:val="00793A4F"/>
    <w:rsid w:val="00793FBE"/>
    <w:rsid w:val="007940A7"/>
    <w:rsid w:val="007942EC"/>
    <w:rsid w:val="0079466D"/>
    <w:rsid w:val="00794AE0"/>
    <w:rsid w:val="00795400"/>
    <w:rsid w:val="0079563D"/>
    <w:rsid w:val="0079567F"/>
    <w:rsid w:val="0079575D"/>
    <w:rsid w:val="0079668B"/>
    <w:rsid w:val="007A0099"/>
    <w:rsid w:val="007A0685"/>
    <w:rsid w:val="007A16EA"/>
    <w:rsid w:val="007A1738"/>
    <w:rsid w:val="007A2236"/>
    <w:rsid w:val="007A2487"/>
    <w:rsid w:val="007A2845"/>
    <w:rsid w:val="007A28C4"/>
    <w:rsid w:val="007A2B60"/>
    <w:rsid w:val="007A3303"/>
    <w:rsid w:val="007A3831"/>
    <w:rsid w:val="007A5738"/>
    <w:rsid w:val="007A6558"/>
    <w:rsid w:val="007A6EB5"/>
    <w:rsid w:val="007A6EED"/>
    <w:rsid w:val="007A73F0"/>
    <w:rsid w:val="007A7952"/>
    <w:rsid w:val="007A7CD0"/>
    <w:rsid w:val="007B03BE"/>
    <w:rsid w:val="007B231E"/>
    <w:rsid w:val="007B2E4A"/>
    <w:rsid w:val="007B47FC"/>
    <w:rsid w:val="007B4846"/>
    <w:rsid w:val="007B4AD0"/>
    <w:rsid w:val="007B670B"/>
    <w:rsid w:val="007B7772"/>
    <w:rsid w:val="007B7DB4"/>
    <w:rsid w:val="007C151C"/>
    <w:rsid w:val="007C2326"/>
    <w:rsid w:val="007C33DE"/>
    <w:rsid w:val="007C39B6"/>
    <w:rsid w:val="007C4C57"/>
    <w:rsid w:val="007C679A"/>
    <w:rsid w:val="007C6AFC"/>
    <w:rsid w:val="007C7166"/>
    <w:rsid w:val="007C7C8D"/>
    <w:rsid w:val="007D11BC"/>
    <w:rsid w:val="007D2025"/>
    <w:rsid w:val="007D48E9"/>
    <w:rsid w:val="007D5064"/>
    <w:rsid w:val="007D5BFC"/>
    <w:rsid w:val="007D6565"/>
    <w:rsid w:val="007D7831"/>
    <w:rsid w:val="007E01E3"/>
    <w:rsid w:val="007E0A5C"/>
    <w:rsid w:val="007E178D"/>
    <w:rsid w:val="007E1B65"/>
    <w:rsid w:val="007E1E75"/>
    <w:rsid w:val="007E28D6"/>
    <w:rsid w:val="007E38A6"/>
    <w:rsid w:val="007E5269"/>
    <w:rsid w:val="007E59C5"/>
    <w:rsid w:val="007E5A53"/>
    <w:rsid w:val="007E67A0"/>
    <w:rsid w:val="007E67E7"/>
    <w:rsid w:val="007E760E"/>
    <w:rsid w:val="007E7BFC"/>
    <w:rsid w:val="007F00E8"/>
    <w:rsid w:val="007F0120"/>
    <w:rsid w:val="007F0411"/>
    <w:rsid w:val="007F047F"/>
    <w:rsid w:val="007F04D0"/>
    <w:rsid w:val="007F17C6"/>
    <w:rsid w:val="007F1DD3"/>
    <w:rsid w:val="007F39FA"/>
    <w:rsid w:val="007F4CD1"/>
    <w:rsid w:val="007F6358"/>
    <w:rsid w:val="007F7773"/>
    <w:rsid w:val="007F7BBC"/>
    <w:rsid w:val="007F7E75"/>
    <w:rsid w:val="00800660"/>
    <w:rsid w:val="00800F0F"/>
    <w:rsid w:val="0080164C"/>
    <w:rsid w:val="008029FB"/>
    <w:rsid w:val="00802B2D"/>
    <w:rsid w:val="008034FB"/>
    <w:rsid w:val="0080359B"/>
    <w:rsid w:val="008042CD"/>
    <w:rsid w:val="0080436A"/>
    <w:rsid w:val="00805B6E"/>
    <w:rsid w:val="008077D2"/>
    <w:rsid w:val="00810288"/>
    <w:rsid w:val="00810B35"/>
    <w:rsid w:val="0081167B"/>
    <w:rsid w:val="00812AAF"/>
    <w:rsid w:val="00813645"/>
    <w:rsid w:val="00814EEF"/>
    <w:rsid w:val="00815A8F"/>
    <w:rsid w:val="00815D8A"/>
    <w:rsid w:val="0082040C"/>
    <w:rsid w:val="00821455"/>
    <w:rsid w:val="008217EC"/>
    <w:rsid w:val="008218AC"/>
    <w:rsid w:val="008220D2"/>
    <w:rsid w:val="0082367D"/>
    <w:rsid w:val="00823C01"/>
    <w:rsid w:val="00823D23"/>
    <w:rsid w:val="00824FC9"/>
    <w:rsid w:val="008263A4"/>
    <w:rsid w:val="00826672"/>
    <w:rsid w:val="008275C5"/>
    <w:rsid w:val="008279E9"/>
    <w:rsid w:val="00830E09"/>
    <w:rsid w:val="008320B5"/>
    <w:rsid w:val="00832B05"/>
    <w:rsid w:val="00832B8E"/>
    <w:rsid w:val="00832FED"/>
    <w:rsid w:val="0083371C"/>
    <w:rsid w:val="00834526"/>
    <w:rsid w:val="008349C6"/>
    <w:rsid w:val="00834C6E"/>
    <w:rsid w:val="008354DF"/>
    <w:rsid w:val="00836430"/>
    <w:rsid w:val="00837307"/>
    <w:rsid w:val="00837511"/>
    <w:rsid w:val="00837A85"/>
    <w:rsid w:val="008404D0"/>
    <w:rsid w:val="00840AAA"/>
    <w:rsid w:val="00840AD7"/>
    <w:rsid w:val="008411D0"/>
    <w:rsid w:val="00841F51"/>
    <w:rsid w:val="00843754"/>
    <w:rsid w:val="00843898"/>
    <w:rsid w:val="00845563"/>
    <w:rsid w:val="0084558D"/>
    <w:rsid w:val="00845AE3"/>
    <w:rsid w:val="008460A5"/>
    <w:rsid w:val="0084774C"/>
    <w:rsid w:val="00851993"/>
    <w:rsid w:val="00851EBD"/>
    <w:rsid w:val="0085362C"/>
    <w:rsid w:val="0085396F"/>
    <w:rsid w:val="00853F3D"/>
    <w:rsid w:val="00854464"/>
    <w:rsid w:val="00854E7F"/>
    <w:rsid w:val="008550C3"/>
    <w:rsid w:val="00855DEC"/>
    <w:rsid w:val="0085695C"/>
    <w:rsid w:val="0085723D"/>
    <w:rsid w:val="00857358"/>
    <w:rsid w:val="008609F0"/>
    <w:rsid w:val="00860FF7"/>
    <w:rsid w:val="00862D65"/>
    <w:rsid w:val="00863B7E"/>
    <w:rsid w:val="0086443D"/>
    <w:rsid w:val="0086513C"/>
    <w:rsid w:val="00865A40"/>
    <w:rsid w:val="00865C1C"/>
    <w:rsid w:val="00865E84"/>
    <w:rsid w:val="0086645E"/>
    <w:rsid w:val="0086661E"/>
    <w:rsid w:val="0086701C"/>
    <w:rsid w:val="00867125"/>
    <w:rsid w:val="00870F12"/>
    <w:rsid w:val="00873326"/>
    <w:rsid w:val="00874626"/>
    <w:rsid w:val="00874CFB"/>
    <w:rsid w:val="008756B7"/>
    <w:rsid w:val="008759FA"/>
    <w:rsid w:val="008760FA"/>
    <w:rsid w:val="00876FA8"/>
    <w:rsid w:val="00877B1F"/>
    <w:rsid w:val="00880D51"/>
    <w:rsid w:val="008829BC"/>
    <w:rsid w:val="00883152"/>
    <w:rsid w:val="00883497"/>
    <w:rsid w:val="008841F1"/>
    <w:rsid w:val="00884D31"/>
    <w:rsid w:val="00885571"/>
    <w:rsid w:val="00886C62"/>
    <w:rsid w:val="00886EA9"/>
    <w:rsid w:val="00890BCE"/>
    <w:rsid w:val="0089160E"/>
    <w:rsid w:val="008936CC"/>
    <w:rsid w:val="00893837"/>
    <w:rsid w:val="00893C1C"/>
    <w:rsid w:val="00894509"/>
    <w:rsid w:val="00894EA2"/>
    <w:rsid w:val="00895DDD"/>
    <w:rsid w:val="00895E1E"/>
    <w:rsid w:val="00896338"/>
    <w:rsid w:val="00897690"/>
    <w:rsid w:val="008A0014"/>
    <w:rsid w:val="008A0454"/>
    <w:rsid w:val="008A0944"/>
    <w:rsid w:val="008A0C10"/>
    <w:rsid w:val="008A0E72"/>
    <w:rsid w:val="008A0E84"/>
    <w:rsid w:val="008A100E"/>
    <w:rsid w:val="008A17EE"/>
    <w:rsid w:val="008A1827"/>
    <w:rsid w:val="008A1F6B"/>
    <w:rsid w:val="008A2264"/>
    <w:rsid w:val="008A23D7"/>
    <w:rsid w:val="008A29CC"/>
    <w:rsid w:val="008A2DC2"/>
    <w:rsid w:val="008A356F"/>
    <w:rsid w:val="008A47FE"/>
    <w:rsid w:val="008A5B7B"/>
    <w:rsid w:val="008A7EC8"/>
    <w:rsid w:val="008B1654"/>
    <w:rsid w:val="008B2879"/>
    <w:rsid w:val="008B28F5"/>
    <w:rsid w:val="008B29CE"/>
    <w:rsid w:val="008B3BB6"/>
    <w:rsid w:val="008B4975"/>
    <w:rsid w:val="008B4F18"/>
    <w:rsid w:val="008B553C"/>
    <w:rsid w:val="008B56C8"/>
    <w:rsid w:val="008B6F99"/>
    <w:rsid w:val="008C002E"/>
    <w:rsid w:val="008C00B8"/>
    <w:rsid w:val="008C0329"/>
    <w:rsid w:val="008C1945"/>
    <w:rsid w:val="008C2290"/>
    <w:rsid w:val="008C405F"/>
    <w:rsid w:val="008C42B3"/>
    <w:rsid w:val="008C530C"/>
    <w:rsid w:val="008C536E"/>
    <w:rsid w:val="008C53A5"/>
    <w:rsid w:val="008C56E3"/>
    <w:rsid w:val="008C5E33"/>
    <w:rsid w:val="008C7E87"/>
    <w:rsid w:val="008D16B4"/>
    <w:rsid w:val="008D212D"/>
    <w:rsid w:val="008D25E7"/>
    <w:rsid w:val="008D2BAB"/>
    <w:rsid w:val="008D4506"/>
    <w:rsid w:val="008D469E"/>
    <w:rsid w:val="008D5B4A"/>
    <w:rsid w:val="008D5F05"/>
    <w:rsid w:val="008D63F4"/>
    <w:rsid w:val="008D6AB3"/>
    <w:rsid w:val="008D6E5D"/>
    <w:rsid w:val="008D7A31"/>
    <w:rsid w:val="008D7B83"/>
    <w:rsid w:val="008E0875"/>
    <w:rsid w:val="008E0EDC"/>
    <w:rsid w:val="008E10D5"/>
    <w:rsid w:val="008E269D"/>
    <w:rsid w:val="008E4B11"/>
    <w:rsid w:val="008E4ECA"/>
    <w:rsid w:val="008E5130"/>
    <w:rsid w:val="008E64D5"/>
    <w:rsid w:val="008E754F"/>
    <w:rsid w:val="008F0373"/>
    <w:rsid w:val="008F12AD"/>
    <w:rsid w:val="008F2278"/>
    <w:rsid w:val="008F3ED7"/>
    <w:rsid w:val="008F40A2"/>
    <w:rsid w:val="008F4E16"/>
    <w:rsid w:val="008F5B23"/>
    <w:rsid w:val="008F681E"/>
    <w:rsid w:val="008F70E9"/>
    <w:rsid w:val="008F7280"/>
    <w:rsid w:val="008F773C"/>
    <w:rsid w:val="008F77E4"/>
    <w:rsid w:val="009018D2"/>
    <w:rsid w:val="00902AA0"/>
    <w:rsid w:val="00903615"/>
    <w:rsid w:val="009036E2"/>
    <w:rsid w:val="009037F0"/>
    <w:rsid w:val="00903B84"/>
    <w:rsid w:val="00904673"/>
    <w:rsid w:val="00904DF1"/>
    <w:rsid w:val="00905A4D"/>
    <w:rsid w:val="00907519"/>
    <w:rsid w:val="009076C5"/>
    <w:rsid w:val="00907F58"/>
    <w:rsid w:val="00910796"/>
    <w:rsid w:val="009107A5"/>
    <w:rsid w:val="0091135A"/>
    <w:rsid w:val="00911BEE"/>
    <w:rsid w:val="00912D12"/>
    <w:rsid w:val="00913312"/>
    <w:rsid w:val="009133EF"/>
    <w:rsid w:val="00913D73"/>
    <w:rsid w:val="0091419A"/>
    <w:rsid w:val="009149CC"/>
    <w:rsid w:val="00914C98"/>
    <w:rsid w:val="00914CDA"/>
    <w:rsid w:val="00921306"/>
    <w:rsid w:val="00921392"/>
    <w:rsid w:val="009220BD"/>
    <w:rsid w:val="009234A2"/>
    <w:rsid w:val="009242EC"/>
    <w:rsid w:val="009242F8"/>
    <w:rsid w:val="00925089"/>
    <w:rsid w:val="00925327"/>
    <w:rsid w:val="00925B19"/>
    <w:rsid w:val="009260E8"/>
    <w:rsid w:val="0093286D"/>
    <w:rsid w:val="00933A82"/>
    <w:rsid w:val="0093490B"/>
    <w:rsid w:val="009359BF"/>
    <w:rsid w:val="00935C51"/>
    <w:rsid w:val="009376A1"/>
    <w:rsid w:val="009378DB"/>
    <w:rsid w:val="00937A2E"/>
    <w:rsid w:val="00937EF4"/>
    <w:rsid w:val="0094125B"/>
    <w:rsid w:val="00941EAC"/>
    <w:rsid w:val="00943A2D"/>
    <w:rsid w:val="009445EA"/>
    <w:rsid w:val="00945615"/>
    <w:rsid w:val="00946528"/>
    <w:rsid w:val="0094751F"/>
    <w:rsid w:val="00947F1C"/>
    <w:rsid w:val="00950147"/>
    <w:rsid w:val="0095152D"/>
    <w:rsid w:val="009523FE"/>
    <w:rsid w:val="00952891"/>
    <w:rsid w:val="00953331"/>
    <w:rsid w:val="0095380A"/>
    <w:rsid w:val="0095492F"/>
    <w:rsid w:val="0095501E"/>
    <w:rsid w:val="009557E9"/>
    <w:rsid w:val="00956288"/>
    <w:rsid w:val="0095664A"/>
    <w:rsid w:val="00956C25"/>
    <w:rsid w:val="00956C51"/>
    <w:rsid w:val="009605C3"/>
    <w:rsid w:val="00960B73"/>
    <w:rsid w:val="00960F7D"/>
    <w:rsid w:val="0096106B"/>
    <w:rsid w:val="009615FB"/>
    <w:rsid w:val="00961B11"/>
    <w:rsid w:val="00962B41"/>
    <w:rsid w:val="00963C75"/>
    <w:rsid w:val="009647EE"/>
    <w:rsid w:val="00964DB8"/>
    <w:rsid w:val="009651B5"/>
    <w:rsid w:val="009652E5"/>
    <w:rsid w:val="00965436"/>
    <w:rsid w:val="00965DD5"/>
    <w:rsid w:val="00967E06"/>
    <w:rsid w:val="00967E99"/>
    <w:rsid w:val="0097077D"/>
    <w:rsid w:val="00970E07"/>
    <w:rsid w:val="009710B8"/>
    <w:rsid w:val="009712D1"/>
    <w:rsid w:val="0097190A"/>
    <w:rsid w:val="0097209F"/>
    <w:rsid w:val="0097216D"/>
    <w:rsid w:val="00972E78"/>
    <w:rsid w:val="0097300E"/>
    <w:rsid w:val="00973172"/>
    <w:rsid w:val="00974136"/>
    <w:rsid w:val="00974BB9"/>
    <w:rsid w:val="00974E08"/>
    <w:rsid w:val="00975343"/>
    <w:rsid w:val="00975BD3"/>
    <w:rsid w:val="0097600F"/>
    <w:rsid w:val="00976502"/>
    <w:rsid w:val="00976610"/>
    <w:rsid w:val="009844E5"/>
    <w:rsid w:val="009849C7"/>
    <w:rsid w:val="009858B3"/>
    <w:rsid w:val="00986939"/>
    <w:rsid w:val="00986C32"/>
    <w:rsid w:val="00987080"/>
    <w:rsid w:val="009874FE"/>
    <w:rsid w:val="009901E6"/>
    <w:rsid w:val="009929B5"/>
    <w:rsid w:val="0099463B"/>
    <w:rsid w:val="0099473A"/>
    <w:rsid w:val="00994942"/>
    <w:rsid w:val="00995477"/>
    <w:rsid w:val="00997253"/>
    <w:rsid w:val="009A05C1"/>
    <w:rsid w:val="009A0DFD"/>
    <w:rsid w:val="009A10B8"/>
    <w:rsid w:val="009A3FFD"/>
    <w:rsid w:val="009A44C0"/>
    <w:rsid w:val="009B03C3"/>
    <w:rsid w:val="009B05AE"/>
    <w:rsid w:val="009B0DFE"/>
    <w:rsid w:val="009B19C1"/>
    <w:rsid w:val="009B1C2D"/>
    <w:rsid w:val="009B314D"/>
    <w:rsid w:val="009B3576"/>
    <w:rsid w:val="009B42AF"/>
    <w:rsid w:val="009B4BE0"/>
    <w:rsid w:val="009B4F05"/>
    <w:rsid w:val="009B538F"/>
    <w:rsid w:val="009B6656"/>
    <w:rsid w:val="009B78E3"/>
    <w:rsid w:val="009B7C4A"/>
    <w:rsid w:val="009C07A3"/>
    <w:rsid w:val="009C083F"/>
    <w:rsid w:val="009C12BA"/>
    <w:rsid w:val="009C1D96"/>
    <w:rsid w:val="009C2D2B"/>
    <w:rsid w:val="009C3EAC"/>
    <w:rsid w:val="009C43FC"/>
    <w:rsid w:val="009C565E"/>
    <w:rsid w:val="009C5EDE"/>
    <w:rsid w:val="009C60C9"/>
    <w:rsid w:val="009C6CFF"/>
    <w:rsid w:val="009C7FA5"/>
    <w:rsid w:val="009D01A7"/>
    <w:rsid w:val="009D048C"/>
    <w:rsid w:val="009D0A94"/>
    <w:rsid w:val="009D239A"/>
    <w:rsid w:val="009D245E"/>
    <w:rsid w:val="009D2EA6"/>
    <w:rsid w:val="009D2F8C"/>
    <w:rsid w:val="009D34D7"/>
    <w:rsid w:val="009D4681"/>
    <w:rsid w:val="009D4F46"/>
    <w:rsid w:val="009D5B4A"/>
    <w:rsid w:val="009D723F"/>
    <w:rsid w:val="009D7900"/>
    <w:rsid w:val="009E02CC"/>
    <w:rsid w:val="009E0330"/>
    <w:rsid w:val="009E0BE6"/>
    <w:rsid w:val="009E0FC3"/>
    <w:rsid w:val="009E107F"/>
    <w:rsid w:val="009E2B7C"/>
    <w:rsid w:val="009E3CD2"/>
    <w:rsid w:val="009E5450"/>
    <w:rsid w:val="009E5641"/>
    <w:rsid w:val="009E649D"/>
    <w:rsid w:val="009E7570"/>
    <w:rsid w:val="009F0D03"/>
    <w:rsid w:val="009F46CB"/>
    <w:rsid w:val="009F5228"/>
    <w:rsid w:val="009F58E7"/>
    <w:rsid w:val="009F5C43"/>
    <w:rsid w:val="009F6631"/>
    <w:rsid w:val="009F7B90"/>
    <w:rsid w:val="00A010E8"/>
    <w:rsid w:val="00A0139B"/>
    <w:rsid w:val="00A01FC0"/>
    <w:rsid w:val="00A04578"/>
    <w:rsid w:val="00A04BB1"/>
    <w:rsid w:val="00A04EF0"/>
    <w:rsid w:val="00A05149"/>
    <w:rsid w:val="00A05A52"/>
    <w:rsid w:val="00A063E2"/>
    <w:rsid w:val="00A0673D"/>
    <w:rsid w:val="00A108F5"/>
    <w:rsid w:val="00A1157E"/>
    <w:rsid w:val="00A11D42"/>
    <w:rsid w:val="00A122AC"/>
    <w:rsid w:val="00A123ED"/>
    <w:rsid w:val="00A150C6"/>
    <w:rsid w:val="00A1595F"/>
    <w:rsid w:val="00A1609D"/>
    <w:rsid w:val="00A16704"/>
    <w:rsid w:val="00A16EB2"/>
    <w:rsid w:val="00A17854"/>
    <w:rsid w:val="00A17AFF"/>
    <w:rsid w:val="00A21877"/>
    <w:rsid w:val="00A21F9C"/>
    <w:rsid w:val="00A224DF"/>
    <w:rsid w:val="00A24186"/>
    <w:rsid w:val="00A2436A"/>
    <w:rsid w:val="00A247C2"/>
    <w:rsid w:val="00A252B7"/>
    <w:rsid w:val="00A25881"/>
    <w:rsid w:val="00A26C82"/>
    <w:rsid w:val="00A26D7B"/>
    <w:rsid w:val="00A277A3"/>
    <w:rsid w:val="00A3105C"/>
    <w:rsid w:val="00A31A0F"/>
    <w:rsid w:val="00A331D9"/>
    <w:rsid w:val="00A3438F"/>
    <w:rsid w:val="00A3489D"/>
    <w:rsid w:val="00A34DFA"/>
    <w:rsid w:val="00A34F39"/>
    <w:rsid w:val="00A35224"/>
    <w:rsid w:val="00A3571B"/>
    <w:rsid w:val="00A35AC6"/>
    <w:rsid w:val="00A36095"/>
    <w:rsid w:val="00A408B5"/>
    <w:rsid w:val="00A40B50"/>
    <w:rsid w:val="00A43699"/>
    <w:rsid w:val="00A43DC2"/>
    <w:rsid w:val="00A43F08"/>
    <w:rsid w:val="00A443B8"/>
    <w:rsid w:val="00A47527"/>
    <w:rsid w:val="00A51651"/>
    <w:rsid w:val="00A51AA5"/>
    <w:rsid w:val="00A52A54"/>
    <w:rsid w:val="00A52BE1"/>
    <w:rsid w:val="00A552B5"/>
    <w:rsid w:val="00A55789"/>
    <w:rsid w:val="00A5672B"/>
    <w:rsid w:val="00A57DD4"/>
    <w:rsid w:val="00A6026B"/>
    <w:rsid w:val="00A61DDF"/>
    <w:rsid w:val="00A63953"/>
    <w:rsid w:val="00A643C5"/>
    <w:rsid w:val="00A6488A"/>
    <w:rsid w:val="00A64A42"/>
    <w:rsid w:val="00A64D6C"/>
    <w:rsid w:val="00A64DB9"/>
    <w:rsid w:val="00A65488"/>
    <w:rsid w:val="00A65A3C"/>
    <w:rsid w:val="00A662B0"/>
    <w:rsid w:val="00A66A21"/>
    <w:rsid w:val="00A7052D"/>
    <w:rsid w:val="00A7129C"/>
    <w:rsid w:val="00A7146B"/>
    <w:rsid w:val="00A714C8"/>
    <w:rsid w:val="00A71E50"/>
    <w:rsid w:val="00A72632"/>
    <w:rsid w:val="00A72AEF"/>
    <w:rsid w:val="00A73AFA"/>
    <w:rsid w:val="00A74AD9"/>
    <w:rsid w:val="00A74D1B"/>
    <w:rsid w:val="00A7537E"/>
    <w:rsid w:val="00A757D3"/>
    <w:rsid w:val="00A75DFC"/>
    <w:rsid w:val="00A76B60"/>
    <w:rsid w:val="00A77773"/>
    <w:rsid w:val="00A779F4"/>
    <w:rsid w:val="00A8069E"/>
    <w:rsid w:val="00A81953"/>
    <w:rsid w:val="00A81DFE"/>
    <w:rsid w:val="00A81EAF"/>
    <w:rsid w:val="00A830D2"/>
    <w:rsid w:val="00A833C9"/>
    <w:rsid w:val="00A83C1C"/>
    <w:rsid w:val="00A8484E"/>
    <w:rsid w:val="00A848B3"/>
    <w:rsid w:val="00A84FD9"/>
    <w:rsid w:val="00A87166"/>
    <w:rsid w:val="00A90914"/>
    <w:rsid w:val="00A9139F"/>
    <w:rsid w:val="00A917A2"/>
    <w:rsid w:val="00A919A2"/>
    <w:rsid w:val="00A91B97"/>
    <w:rsid w:val="00A91CA9"/>
    <w:rsid w:val="00A92324"/>
    <w:rsid w:val="00A923DA"/>
    <w:rsid w:val="00A9323A"/>
    <w:rsid w:val="00A93A27"/>
    <w:rsid w:val="00A93D6A"/>
    <w:rsid w:val="00A9439F"/>
    <w:rsid w:val="00A9521C"/>
    <w:rsid w:val="00A954DA"/>
    <w:rsid w:val="00A9644B"/>
    <w:rsid w:val="00A97F50"/>
    <w:rsid w:val="00AA0092"/>
    <w:rsid w:val="00AA0C7A"/>
    <w:rsid w:val="00AA0FB3"/>
    <w:rsid w:val="00AA1D3A"/>
    <w:rsid w:val="00AA21BF"/>
    <w:rsid w:val="00AA2373"/>
    <w:rsid w:val="00AA251E"/>
    <w:rsid w:val="00AA284A"/>
    <w:rsid w:val="00AA2F8D"/>
    <w:rsid w:val="00AA3032"/>
    <w:rsid w:val="00AA4475"/>
    <w:rsid w:val="00AA44D7"/>
    <w:rsid w:val="00AA4519"/>
    <w:rsid w:val="00AA4CFC"/>
    <w:rsid w:val="00AA6A19"/>
    <w:rsid w:val="00AA6F31"/>
    <w:rsid w:val="00AA713C"/>
    <w:rsid w:val="00AA717D"/>
    <w:rsid w:val="00AA726F"/>
    <w:rsid w:val="00AA7958"/>
    <w:rsid w:val="00AA79D9"/>
    <w:rsid w:val="00AA7D23"/>
    <w:rsid w:val="00AA7FB3"/>
    <w:rsid w:val="00AB066E"/>
    <w:rsid w:val="00AB1B99"/>
    <w:rsid w:val="00AB2B3B"/>
    <w:rsid w:val="00AB425F"/>
    <w:rsid w:val="00AB4D9A"/>
    <w:rsid w:val="00AB60D6"/>
    <w:rsid w:val="00AB71F3"/>
    <w:rsid w:val="00AB7825"/>
    <w:rsid w:val="00AC0207"/>
    <w:rsid w:val="00AC1C6B"/>
    <w:rsid w:val="00AC2BFA"/>
    <w:rsid w:val="00AC37D3"/>
    <w:rsid w:val="00AC4090"/>
    <w:rsid w:val="00AC41DB"/>
    <w:rsid w:val="00AC49CB"/>
    <w:rsid w:val="00AC6564"/>
    <w:rsid w:val="00AC7154"/>
    <w:rsid w:val="00AC750C"/>
    <w:rsid w:val="00AC779D"/>
    <w:rsid w:val="00AC781C"/>
    <w:rsid w:val="00AD066A"/>
    <w:rsid w:val="00AD0DA9"/>
    <w:rsid w:val="00AD0EA9"/>
    <w:rsid w:val="00AD12C7"/>
    <w:rsid w:val="00AD1396"/>
    <w:rsid w:val="00AD1570"/>
    <w:rsid w:val="00AD1F2C"/>
    <w:rsid w:val="00AD22F7"/>
    <w:rsid w:val="00AD46CD"/>
    <w:rsid w:val="00AD506A"/>
    <w:rsid w:val="00AD5C53"/>
    <w:rsid w:val="00AD6531"/>
    <w:rsid w:val="00AD6542"/>
    <w:rsid w:val="00AD7B92"/>
    <w:rsid w:val="00AE01C8"/>
    <w:rsid w:val="00AE04FD"/>
    <w:rsid w:val="00AE0D4D"/>
    <w:rsid w:val="00AE189B"/>
    <w:rsid w:val="00AE21E2"/>
    <w:rsid w:val="00AE2673"/>
    <w:rsid w:val="00AE269F"/>
    <w:rsid w:val="00AE2CB7"/>
    <w:rsid w:val="00AE2D69"/>
    <w:rsid w:val="00AE30D2"/>
    <w:rsid w:val="00AE3F4E"/>
    <w:rsid w:val="00AE433F"/>
    <w:rsid w:val="00AE51A0"/>
    <w:rsid w:val="00AE783D"/>
    <w:rsid w:val="00AE7D0F"/>
    <w:rsid w:val="00AF1329"/>
    <w:rsid w:val="00AF1D57"/>
    <w:rsid w:val="00AF2379"/>
    <w:rsid w:val="00AF254F"/>
    <w:rsid w:val="00AF30C9"/>
    <w:rsid w:val="00AF3297"/>
    <w:rsid w:val="00AF65AF"/>
    <w:rsid w:val="00AF7539"/>
    <w:rsid w:val="00B003CD"/>
    <w:rsid w:val="00B009BB"/>
    <w:rsid w:val="00B00A49"/>
    <w:rsid w:val="00B00CF5"/>
    <w:rsid w:val="00B03510"/>
    <w:rsid w:val="00B04E23"/>
    <w:rsid w:val="00B0549A"/>
    <w:rsid w:val="00B065A5"/>
    <w:rsid w:val="00B06BD8"/>
    <w:rsid w:val="00B079EB"/>
    <w:rsid w:val="00B07CD8"/>
    <w:rsid w:val="00B1068C"/>
    <w:rsid w:val="00B11DA1"/>
    <w:rsid w:val="00B12695"/>
    <w:rsid w:val="00B127C3"/>
    <w:rsid w:val="00B12858"/>
    <w:rsid w:val="00B155BD"/>
    <w:rsid w:val="00B159FC"/>
    <w:rsid w:val="00B15D9E"/>
    <w:rsid w:val="00B164EF"/>
    <w:rsid w:val="00B174D4"/>
    <w:rsid w:val="00B179D7"/>
    <w:rsid w:val="00B21618"/>
    <w:rsid w:val="00B216F7"/>
    <w:rsid w:val="00B22041"/>
    <w:rsid w:val="00B245CB"/>
    <w:rsid w:val="00B2476D"/>
    <w:rsid w:val="00B254CD"/>
    <w:rsid w:val="00B26BE9"/>
    <w:rsid w:val="00B307B9"/>
    <w:rsid w:val="00B3095A"/>
    <w:rsid w:val="00B311E0"/>
    <w:rsid w:val="00B31428"/>
    <w:rsid w:val="00B31C15"/>
    <w:rsid w:val="00B32432"/>
    <w:rsid w:val="00B34152"/>
    <w:rsid w:val="00B342D9"/>
    <w:rsid w:val="00B34488"/>
    <w:rsid w:val="00B34973"/>
    <w:rsid w:val="00B34C18"/>
    <w:rsid w:val="00B350F8"/>
    <w:rsid w:val="00B35A47"/>
    <w:rsid w:val="00B37697"/>
    <w:rsid w:val="00B379E7"/>
    <w:rsid w:val="00B4079B"/>
    <w:rsid w:val="00B4369B"/>
    <w:rsid w:val="00B445A3"/>
    <w:rsid w:val="00B4550B"/>
    <w:rsid w:val="00B4632B"/>
    <w:rsid w:val="00B46719"/>
    <w:rsid w:val="00B51B3A"/>
    <w:rsid w:val="00B5218F"/>
    <w:rsid w:val="00B52763"/>
    <w:rsid w:val="00B5277D"/>
    <w:rsid w:val="00B533E5"/>
    <w:rsid w:val="00B5355C"/>
    <w:rsid w:val="00B546CB"/>
    <w:rsid w:val="00B54857"/>
    <w:rsid w:val="00B555D6"/>
    <w:rsid w:val="00B56346"/>
    <w:rsid w:val="00B56FCF"/>
    <w:rsid w:val="00B57290"/>
    <w:rsid w:val="00B5746A"/>
    <w:rsid w:val="00B574E1"/>
    <w:rsid w:val="00B578A1"/>
    <w:rsid w:val="00B609AB"/>
    <w:rsid w:val="00B60EE4"/>
    <w:rsid w:val="00B61264"/>
    <w:rsid w:val="00B614CE"/>
    <w:rsid w:val="00B61948"/>
    <w:rsid w:val="00B61C55"/>
    <w:rsid w:val="00B62380"/>
    <w:rsid w:val="00B62870"/>
    <w:rsid w:val="00B62961"/>
    <w:rsid w:val="00B634DF"/>
    <w:rsid w:val="00B63C18"/>
    <w:rsid w:val="00B64EA4"/>
    <w:rsid w:val="00B66E73"/>
    <w:rsid w:val="00B67B83"/>
    <w:rsid w:val="00B705A2"/>
    <w:rsid w:val="00B71AFC"/>
    <w:rsid w:val="00B721B5"/>
    <w:rsid w:val="00B72499"/>
    <w:rsid w:val="00B73125"/>
    <w:rsid w:val="00B73ABE"/>
    <w:rsid w:val="00B74A47"/>
    <w:rsid w:val="00B75E77"/>
    <w:rsid w:val="00B76261"/>
    <w:rsid w:val="00B7725B"/>
    <w:rsid w:val="00B77C7C"/>
    <w:rsid w:val="00B80837"/>
    <w:rsid w:val="00B80E6F"/>
    <w:rsid w:val="00B816DC"/>
    <w:rsid w:val="00B82A61"/>
    <w:rsid w:val="00B82AD4"/>
    <w:rsid w:val="00B831A4"/>
    <w:rsid w:val="00B8369D"/>
    <w:rsid w:val="00B85727"/>
    <w:rsid w:val="00B85E2A"/>
    <w:rsid w:val="00B87179"/>
    <w:rsid w:val="00B87601"/>
    <w:rsid w:val="00B87805"/>
    <w:rsid w:val="00B87D5D"/>
    <w:rsid w:val="00B90FF1"/>
    <w:rsid w:val="00B92CD4"/>
    <w:rsid w:val="00B93239"/>
    <w:rsid w:val="00B932D1"/>
    <w:rsid w:val="00B9332B"/>
    <w:rsid w:val="00B93540"/>
    <w:rsid w:val="00B9692E"/>
    <w:rsid w:val="00B96EDB"/>
    <w:rsid w:val="00B9742E"/>
    <w:rsid w:val="00B9799D"/>
    <w:rsid w:val="00B97C97"/>
    <w:rsid w:val="00BA014A"/>
    <w:rsid w:val="00BA0175"/>
    <w:rsid w:val="00BA0A2D"/>
    <w:rsid w:val="00BA23E2"/>
    <w:rsid w:val="00BA2625"/>
    <w:rsid w:val="00BA2E8D"/>
    <w:rsid w:val="00BA314B"/>
    <w:rsid w:val="00BA36FB"/>
    <w:rsid w:val="00BA3DD3"/>
    <w:rsid w:val="00BA4501"/>
    <w:rsid w:val="00BA53F7"/>
    <w:rsid w:val="00BA5D24"/>
    <w:rsid w:val="00BA6633"/>
    <w:rsid w:val="00BA74F5"/>
    <w:rsid w:val="00BB1CFE"/>
    <w:rsid w:val="00BB1ECC"/>
    <w:rsid w:val="00BB2EB5"/>
    <w:rsid w:val="00BB361D"/>
    <w:rsid w:val="00BB38FE"/>
    <w:rsid w:val="00BB42A5"/>
    <w:rsid w:val="00BB4383"/>
    <w:rsid w:val="00BB47C4"/>
    <w:rsid w:val="00BB59ED"/>
    <w:rsid w:val="00BB5A87"/>
    <w:rsid w:val="00BB5EF8"/>
    <w:rsid w:val="00BB7641"/>
    <w:rsid w:val="00BB7774"/>
    <w:rsid w:val="00BC02D9"/>
    <w:rsid w:val="00BC244B"/>
    <w:rsid w:val="00BC4AFB"/>
    <w:rsid w:val="00BC4DDF"/>
    <w:rsid w:val="00BC4F87"/>
    <w:rsid w:val="00BC5196"/>
    <w:rsid w:val="00BC6128"/>
    <w:rsid w:val="00BC63B7"/>
    <w:rsid w:val="00BC77D7"/>
    <w:rsid w:val="00BD13C6"/>
    <w:rsid w:val="00BD219E"/>
    <w:rsid w:val="00BD23B2"/>
    <w:rsid w:val="00BD2D25"/>
    <w:rsid w:val="00BD2E3C"/>
    <w:rsid w:val="00BD3DA7"/>
    <w:rsid w:val="00BD57E4"/>
    <w:rsid w:val="00BD61B8"/>
    <w:rsid w:val="00BD6554"/>
    <w:rsid w:val="00BD75E7"/>
    <w:rsid w:val="00BD7E89"/>
    <w:rsid w:val="00BE18A0"/>
    <w:rsid w:val="00BE1CB0"/>
    <w:rsid w:val="00BE40B7"/>
    <w:rsid w:val="00BE427B"/>
    <w:rsid w:val="00BE5455"/>
    <w:rsid w:val="00BE645E"/>
    <w:rsid w:val="00BE7BFD"/>
    <w:rsid w:val="00BE7C85"/>
    <w:rsid w:val="00BF1C8E"/>
    <w:rsid w:val="00BF44C8"/>
    <w:rsid w:val="00BF4928"/>
    <w:rsid w:val="00BF4D09"/>
    <w:rsid w:val="00BF53D1"/>
    <w:rsid w:val="00BF5658"/>
    <w:rsid w:val="00BF6110"/>
    <w:rsid w:val="00BF62B6"/>
    <w:rsid w:val="00C01109"/>
    <w:rsid w:val="00C02B09"/>
    <w:rsid w:val="00C0315B"/>
    <w:rsid w:val="00C03D5D"/>
    <w:rsid w:val="00C03F16"/>
    <w:rsid w:val="00C05F5C"/>
    <w:rsid w:val="00C06A38"/>
    <w:rsid w:val="00C07209"/>
    <w:rsid w:val="00C07270"/>
    <w:rsid w:val="00C10536"/>
    <w:rsid w:val="00C106EE"/>
    <w:rsid w:val="00C10C08"/>
    <w:rsid w:val="00C112E5"/>
    <w:rsid w:val="00C114A3"/>
    <w:rsid w:val="00C11DD0"/>
    <w:rsid w:val="00C121EF"/>
    <w:rsid w:val="00C122A1"/>
    <w:rsid w:val="00C12750"/>
    <w:rsid w:val="00C12F77"/>
    <w:rsid w:val="00C14100"/>
    <w:rsid w:val="00C16D40"/>
    <w:rsid w:val="00C205C8"/>
    <w:rsid w:val="00C21165"/>
    <w:rsid w:val="00C21FC0"/>
    <w:rsid w:val="00C228C6"/>
    <w:rsid w:val="00C22A04"/>
    <w:rsid w:val="00C22E61"/>
    <w:rsid w:val="00C2342C"/>
    <w:rsid w:val="00C23F21"/>
    <w:rsid w:val="00C244B0"/>
    <w:rsid w:val="00C2642A"/>
    <w:rsid w:val="00C27DBE"/>
    <w:rsid w:val="00C301DA"/>
    <w:rsid w:val="00C30B96"/>
    <w:rsid w:val="00C30F5E"/>
    <w:rsid w:val="00C3200A"/>
    <w:rsid w:val="00C33AD2"/>
    <w:rsid w:val="00C33D3B"/>
    <w:rsid w:val="00C352DB"/>
    <w:rsid w:val="00C3574A"/>
    <w:rsid w:val="00C35958"/>
    <w:rsid w:val="00C36676"/>
    <w:rsid w:val="00C371E1"/>
    <w:rsid w:val="00C37AB4"/>
    <w:rsid w:val="00C37D8C"/>
    <w:rsid w:val="00C37E58"/>
    <w:rsid w:val="00C37F39"/>
    <w:rsid w:val="00C40464"/>
    <w:rsid w:val="00C40DB2"/>
    <w:rsid w:val="00C40FBA"/>
    <w:rsid w:val="00C4411C"/>
    <w:rsid w:val="00C443AC"/>
    <w:rsid w:val="00C4692F"/>
    <w:rsid w:val="00C46989"/>
    <w:rsid w:val="00C47021"/>
    <w:rsid w:val="00C47112"/>
    <w:rsid w:val="00C47893"/>
    <w:rsid w:val="00C478FC"/>
    <w:rsid w:val="00C479B2"/>
    <w:rsid w:val="00C47A2A"/>
    <w:rsid w:val="00C50264"/>
    <w:rsid w:val="00C5034B"/>
    <w:rsid w:val="00C505A3"/>
    <w:rsid w:val="00C50977"/>
    <w:rsid w:val="00C50EF6"/>
    <w:rsid w:val="00C51233"/>
    <w:rsid w:val="00C5132D"/>
    <w:rsid w:val="00C523C5"/>
    <w:rsid w:val="00C526B9"/>
    <w:rsid w:val="00C527CE"/>
    <w:rsid w:val="00C53081"/>
    <w:rsid w:val="00C537F2"/>
    <w:rsid w:val="00C54C53"/>
    <w:rsid w:val="00C54C60"/>
    <w:rsid w:val="00C54DAB"/>
    <w:rsid w:val="00C55087"/>
    <w:rsid w:val="00C55498"/>
    <w:rsid w:val="00C55E37"/>
    <w:rsid w:val="00C56C19"/>
    <w:rsid w:val="00C61075"/>
    <w:rsid w:val="00C61E9F"/>
    <w:rsid w:val="00C61EC4"/>
    <w:rsid w:val="00C622ED"/>
    <w:rsid w:val="00C638E1"/>
    <w:rsid w:val="00C64118"/>
    <w:rsid w:val="00C6434A"/>
    <w:rsid w:val="00C64AF4"/>
    <w:rsid w:val="00C6537A"/>
    <w:rsid w:val="00C65832"/>
    <w:rsid w:val="00C672B6"/>
    <w:rsid w:val="00C674AE"/>
    <w:rsid w:val="00C677F0"/>
    <w:rsid w:val="00C67881"/>
    <w:rsid w:val="00C70097"/>
    <w:rsid w:val="00C70DD9"/>
    <w:rsid w:val="00C726C5"/>
    <w:rsid w:val="00C72B65"/>
    <w:rsid w:val="00C750F2"/>
    <w:rsid w:val="00C76245"/>
    <w:rsid w:val="00C7637A"/>
    <w:rsid w:val="00C7666E"/>
    <w:rsid w:val="00C774CD"/>
    <w:rsid w:val="00C81536"/>
    <w:rsid w:val="00C817E8"/>
    <w:rsid w:val="00C81D51"/>
    <w:rsid w:val="00C82A7A"/>
    <w:rsid w:val="00C838BF"/>
    <w:rsid w:val="00C83D9E"/>
    <w:rsid w:val="00C84146"/>
    <w:rsid w:val="00C84562"/>
    <w:rsid w:val="00C8501E"/>
    <w:rsid w:val="00C8548F"/>
    <w:rsid w:val="00C85E04"/>
    <w:rsid w:val="00C8624A"/>
    <w:rsid w:val="00C86482"/>
    <w:rsid w:val="00C86BF0"/>
    <w:rsid w:val="00C90D9E"/>
    <w:rsid w:val="00C91217"/>
    <w:rsid w:val="00C9136B"/>
    <w:rsid w:val="00C92111"/>
    <w:rsid w:val="00C92D51"/>
    <w:rsid w:val="00C93B07"/>
    <w:rsid w:val="00C94F89"/>
    <w:rsid w:val="00C9586B"/>
    <w:rsid w:val="00C95D97"/>
    <w:rsid w:val="00C95DF6"/>
    <w:rsid w:val="00C95E36"/>
    <w:rsid w:val="00C968D6"/>
    <w:rsid w:val="00CA0D27"/>
    <w:rsid w:val="00CA2587"/>
    <w:rsid w:val="00CA3A52"/>
    <w:rsid w:val="00CA4675"/>
    <w:rsid w:val="00CA4CBC"/>
    <w:rsid w:val="00CA58F1"/>
    <w:rsid w:val="00CA6011"/>
    <w:rsid w:val="00CA6227"/>
    <w:rsid w:val="00CA690E"/>
    <w:rsid w:val="00CA7F00"/>
    <w:rsid w:val="00CB032D"/>
    <w:rsid w:val="00CB0A72"/>
    <w:rsid w:val="00CB0B12"/>
    <w:rsid w:val="00CB181B"/>
    <w:rsid w:val="00CB1CB4"/>
    <w:rsid w:val="00CB212E"/>
    <w:rsid w:val="00CB218A"/>
    <w:rsid w:val="00CB2AFC"/>
    <w:rsid w:val="00CB3E57"/>
    <w:rsid w:val="00CB4693"/>
    <w:rsid w:val="00CB58A4"/>
    <w:rsid w:val="00CB5CF2"/>
    <w:rsid w:val="00CB6666"/>
    <w:rsid w:val="00CB77A2"/>
    <w:rsid w:val="00CC0C3C"/>
    <w:rsid w:val="00CC1497"/>
    <w:rsid w:val="00CC22DA"/>
    <w:rsid w:val="00CC430D"/>
    <w:rsid w:val="00CC4699"/>
    <w:rsid w:val="00CC5946"/>
    <w:rsid w:val="00CC6972"/>
    <w:rsid w:val="00CC7557"/>
    <w:rsid w:val="00CC763F"/>
    <w:rsid w:val="00CC7741"/>
    <w:rsid w:val="00CD0E02"/>
    <w:rsid w:val="00CD1509"/>
    <w:rsid w:val="00CD193B"/>
    <w:rsid w:val="00CD2782"/>
    <w:rsid w:val="00CD394F"/>
    <w:rsid w:val="00CD3BB3"/>
    <w:rsid w:val="00CD4F37"/>
    <w:rsid w:val="00CD5EF2"/>
    <w:rsid w:val="00CD7012"/>
    <w:rsid w:val="00CD7218"/>
    <w:rsid w:val="00CD7AD3"/>
    <w:rsid w:val="00CD7B38"/>
    <w:rsid w:val="00CE1567"/>
    <w:rsid w:val="00CE196C"/>
    <w:rsid w:val="00CE20D5"/>
    <w:rsid w:val="00CE2747"/>
    <w:rsid w:val="00CE4289"/>
    <w:rsid w:val="00CE5405"/>
    <w:rsid w:val="00CE5BF6"/>
    <w:rsid w:val="00CE6A59"/>
    <w:rsid w:val="00CE6FDC"/>
    <w:rsid w:val="00CE7B48"/>
    <w:rsid w:val="00CE7EDB"/>
    <w:rsid w:val="00CF03D6"/>
    <w:rsid w:val="00CF18AA"/>
    <w:rsid w:val="00CF3419"/>
    <w:rsid w:val="00CF35BD"/>
    <w:rsid w:val="00CF4B11"/>
    <w:rsid w:val="00CF577A"/>
    <w:rsid w:val="00CF73BC"/>
    <w:rsid w:val="00D00374"/>
    <w:rsid w:val="00D01080"/>
    <w:rsid w:val="00D01093"/>
    <w:rsid w:val="00D02A11"/>
    <w:rsid w:val="00D02DF0"/>
    <w:rsid w:val="00D032FB"/>
    <w:rsid w:val="00D03F58"/>
    <w:rsid w:val="00D04258"/>
    <w:rsid w:val="00D048F8"/>
    <w:rsid w:val="00D04A64"/>
    <w:rsid w:val="00D05931"/>
    <w:rsid w:val="00D05A08"/>
    <w:rsid w:val="00D06370"/>
    <w:rsid w:val="00D07EF2"/>
    <w:rsid w:val="00D113CC"/>
    <w:rsid w:val="00D1154E"/>
    <w:rsid w:val="00D122FC"/>
    <w:rsid w:val="00D12BB1"/>
    <w:rsid w:val="00D14D2E"/>
    <w:rsid w:val="00D15757"/>
    <w:rsid w:val="00D1640C"/>
    <w:rsid w:val="00D1687B"/>
    <w:rsid w:val="00D16A0A"/>
    <w:rsid w:val="00D16A69"/>
    <w:rsid w:val="00D20A6F"/>
    <w:rsid w:val="00D22A51"/>
    <w:rsid w:val="00D23C0F"/>
    <w:rsid w:val="00D23E92"/>
    <w:rsid w:val="00D24623"/>
    <w:rsid w:val="00D259C9"/>
    <w:rsid w:val="00D26807"/>
    <w:rsid w:val="00D26B18"/>
    <w:rsid w:val="00D3424C"/>
    <w:rsid w:val="00D35F15"/>
    <w:rsid w:val="00D37335"/>
    <w:rsid w:val="00D402BB"/>
    <w:rsid w:val="00D409AE"/>
    <w:rsid w:val="00D40ABF"/>
    <w:rsid w:val="00D4109F"/>
    <w:rsid w:val="00D41341"/>
    <w:rsid w:val="00D41AFF"/>
    <w:rsid w:val="00D42489"/>
    <w:rsid w:val="00D42A5C"/>
    <w:rsid w:val="00D43D46"/>
    <w:rsid w:val="00D45270"/>
    <w:rsid w:val="00D47D61"/>
    <w:rsid w:val="00D504F7"/>
    <w:rsid w:val="00D50CBA"/>
    <w:rsid w:val="00D514A6"/>
    <w:rsid w:val="00D516F4"/>
    <w:rsid w:val="00D518E1"/>
    <w:rsid w:val="00D53B9C"/>
    <w:rsid w:val="00D540A1"/>
    <w:rsid w:val="00D54BB9"/>
    <w:rsid w:val="00D54CB6"/>
    <w:rsid w:val="00D55C17"/>
    <w:rsid w:val="00D56198"/>
    <w:rsid w:val="00D61ABB"/>
    <w:rsid w:val="00D620E7"/>
    <w:rsid w:val="00D6367F"/>
    <w:rsid w:val="00D6552B"/>
    <w:rsid w:val="00D66B54"/>
    <w:rsid w:val="00D6703B"/>
    <w:rsid w:val="00D67904"/>
    <w:rsid w:val="00D67962"/>
    <w:rsid w:val="00D703CF"/>
    <w:rsid w:val="00D70BF8"/>
    <w:rsid w:val="00D7105A"/>
    <w:rsid w:val="00D72EF8"/>
    <w:rsid w:val="00D73B66"/>
    <w:rsid w:val="00D7405B"/>
    <w:rsid w:val="00D75069"/>
    <w:rsid w:val="00D759B3"/>
    <w:rsid w:val="00D75C45"/>
    <w:rsid w:val="00D75D0A"/>
    <w:rsid w:val="00D75F36"/>
    <w:rsid w:val="00D7625B"/>
    <w:rsid w:val="00D76C0B"/>
    <w:rsid w:val="00D77DEA"/>
    <w:rsid w:val="00D81F91"/>
    <w:rsid w:val="00D8246B"/>
    <w:rsid w:val="00D82F70"/>
    <w:rsid w:val="00D83075"/>
    <w:rsid w:val="00D8328F"/>
    <w:rsid w:val="00D83A96"/>
    <w:rsid w:val="00D84479"/>
    <w:rsid w:val="00D84709"/>
    <w:rsid w:val="00D850E8"/>
    <w:rsid w:val="00D864E1"/>
    <w:rsid w:val="00D87A60"/>
    <w:rsid w:val="00D87A72"/>
    <w:rsid w:val="00D9185E"/>
    <w:rsid w:val="00D91ADC"/>
    <w:rsid w:val="00D92C7C"/>
    <w:rsid w:val="00D93762"/>
    <w:rsid w:val="00D93FBF"/>
    <w:rsid w:val="00D9441C"/>
    <w:rsid w:val="00D94754"/>
    <w:rsid w:val="00D94BED"/>
    <w:rsid w:val="00D955CC"/>
    <w:rsid w:val="00D9581F"/>
    <w:rsid w:val="00D95F67"/>
    <w:rsid w:val="00D96D80"/>
    <w:rsid w:val="00D96EC7"/>
    <w:rsid w:val="00D97B4D"/>
    <w:rsid w:val="00DA0ADE"/>
    <w:rsid w:val="00DA1269"/>
    <w:rsid w:val="00DA13A9"/>
    <w:rsid w:val="00DA21FE"/>
    <w:rsid w:val="00DA31FC"/>
    <w:rsid w:val="00DA3202"/>
    <w:rsid w:val="00DA37F4"/>
    <w:rsid w:val="00DA51FE"/>
    <w:rsid w:val="00DA5447"/>
    <w:rsid w:val="00DA54D9"/>
    <w:rsid w:val="00DA5B3E"/>
    <w:rsid w:val="00DA710C"/>
    <w:rsid w:val="00DA772F"/>
    <w:rsid w:val="00DA79DF"/>
    <w:rsid w:val="00DB1778"/>
    <w:rsid w:val="00DB194D"/>
    <w:rsid w:val="00DB24A7"/>
    <w:rsid w:val="00DB70D0"/>
    <w:rsid w:val="00DB7252"/>
    <w:rsid w:val="00DB7752"/>
    <w:rsid w:val="00DC0A71"/>
    <w:rsid w:val="00DC12B2"/>
    <w:rsid w:val="00DC16A7"/>
    <w:rsid w:val="00DC2618"/>
    <w:rsid w:val="00DC27DB"/>
    <w:rsid w:val="00DC2D36"/>
    <w:rsid w:val="00DC2FAA"/>
    <w:rsid w:val="00DC4340"/>
    <w:rsid w:val="00DC4EB3"/>
    <w:rsid w:val="00DC5A0F"/>
    <w:rsid w:val="00DC701F"/>
    <w:rsid w:val="00DC7D0C"/>
    <w:rsid w:val="00DD101F"/>
    <w:rsid w:val="00DD15C8"/>
    <w:rsid w:val="00DD1933"/>
    <w:rsid w:val="00DD274C"/>
    <w:rsid w:val="00DD3E38"/>
    <w:rsid w:val="00DD4E41"/>
    <w:rsid w:val="00DD51F6"/>
    <w:rsid w:val="00DD540D"/>
    <w:rsid w:val="00DD7A7E"/>
    <w:rsid w:val="00DE19CB"/>
    <w:rsid w:val="00DE2062"/>
    <w:rsid w:val="00DE4E50"/>
    <w:rsid w:val="00DE5AF0"/>
    <w:rsid w:val="00DE5F3A"/>
    <w:rsid w:val="00DE7C98"/>
    <w:rsid w:val="00DE7DFF"/>
    <w:rsid w:val="00DE7F62"/>
    <w:rsid w:val="00DF05BA"/>
    <w:rsid w:val="00DF0672"/>
    <w:rsid w:val="00DF078D"/>
    <w:rsid w:val="00DF0872"/>
    <w:rsid w:val="00DF16ED"/>
    <w:rsid w:val="00DF17D5"/>
    <w:rsid w:val="00DF1818"/>
    <w:rsid w:val="00DF1DB3"/>
    <w:rsid w:val="00DF339D"/>
    <w:rsid w:val="00DF3779"/>
    <w:rsid w:val="00DF4BA6"/>
    <w:rsid w:val="00DF684C"/>
    <w:rsid w:val="00DF7464"/>
    <w:rsid w:val="00E0020B"/>
    <w:rsid w:val="00E00E72"/>
    <w:rsid w:val="00E0199A"/>
    <w:rsid w:val="00E0209A"/>
    <w:rsid w:val="00E025D5"/>
    <w:rsid w:val="00E02DCD"/>
    <w:rsid w:val="00E02DF4"/>
    <w:rsid w:val="00E02F47"/>
    <w:rsid w:val="00E0620D"/>
    <w:rsid w:val="00E076A1"/>
    <w:rsid w:val="00E07B7B"/>
    <w:rsid w:val="00E106E7"/>
    <w:rsid w:val="00E1158B"/>
    <w:rsid w:val="00E12F6A"/>
    <w:rsid w:val="00E12F76"/>
    <w:rsid w:val="00E13F92"/>
    <w:rsid w:val="00E15555"/>
    <w:rsid w:val="00E1578A"/>
    <w:rsid w:val="00E15AF4"/>
    <w:rsid w:val="00E17142"/>
    <w:rsid w:val="00E17314"/>
    <w:rsid w:val="00E20C69"/>
    <w:rsid w:val="00E20F57"/>
    <w:rsid w:val="00E21CE7"/>
    <w:rsid w:val="00E21D51"/>
    <w:rsid w:val="00E2274C"/>
    <w:rsid w:val="00E23F45"/>
    <w:rsid w:val="00E2545D"/>
    <w:rsid w:val="00E25EB1"/>
    <w:rsid w:val="00E27229"/>
    <w:rsid w:val="00E304AA"/>
    <w:rsid w:val="00E30D96"/>
    <w:rsid w:val="00E314AD"/>
    <w:rsid w:val="00E315A2"/>
    <w:rsid w:val="00E334D9"/>
    <w:rsid w:val="00E34A0E"/>
    <w:rsid w:val="00E35157"/>
    <w:rsid w:val="00E352C5"/>
    <w:rsid w:val="00E35753"/>
    <w:rsid w:val="00E35B3B"/>
    <w:rsid w:val="00E35C6F"/>
    <w:rsid w:val="00E36305"/>
    <w:rsid w:val="00E36708"/>
    <w:rsid w:val="00E37E6B"/>
    <w:rsid w:val="00E4048E"/>
    <w:rsid w:val="00E40661"/>
    <w:rsid w:val="00E40B81"/>
    <w:rsid w:val="00E40E5E"/>
    <w:rsid w:val="00E41778"/>
    <w:rsid w:val="00E44032"/>
    <w:rsid w:val="00E45396"/>
    <w:rsid w:val="00E456D5"/>
    <w:rsid w:val="00E45F19"/>
    <w:rsid w:val="00E460F7"/>
    <w:rsid w:val="00E46F1B"/>
    <w:rsid w:val="00E508B3"/>
    <w:rsid w:val="00E5146B"/>
    <w:rsid w:val="00E51A8E"/>
    <w:rsid w:val="00E54824"/>
    <w:rsid w:val="00E55272"/>
    <w:rsid w:val="00E55592"/>
    <w:rsid w:val="00E55BBA"/>
    <w:rsid w:val="00E57B41"/>
    <w:rsid w:val="00E57F5D"/>
    <w:rsid w:val="00E60B0B"/>
    <w:rsid w:val="00E6187C"/>
    <w:rsid w:val="00E61A10"/>
    <w:rsid w:val="00E61B36"/>
    <w:rsid w:val="00E61F5C"/>
    <w:rsid w:val="00E6224E"/>
    <w:rsid w:val="00E62B56"/>
    <w:rsid w:val="00E62C9D"/>
    <w:rsid w:val="00E637BB"/>
    <w:rsid w:val="00E63B45"/>
    <w:rsid w:val="00E643F9"/>
    <w:rsid w:val="00E6577A"/>
    <w:rsid w:val="00E662E7"/>
    <w:rsid w:val="00E6634B"/>
    <w:rsid w:val="00E713B9"/>
    <w:rsid w:val="00E71B23"/>
    <w:rsid w:val="00E749DD"/>
    <w:rsid w:val="00E76E08"/>
    <w:rsid w:val="00E772F5"/>
    <w:rsid w:val="00E775CD"/>
    <w:rsid w:val="00E779C3"/>
    <w:rsid w:val="00E77C57"/>
    <w:rsid w:val="00E80612"/>
    <w:rsid w:val="00E816C4"/>
    <w:rsid w:val="00E81737"/>
    <w:rsid w:val="00E819F9"/>
    <w:rsid w:val="00E84E06"/>
    <w:rsid w:val="00E85B26"/>
    <w:rsid w:val="00E86C60"/>
    <w:rsid w:val="00E86F9E"/>
    <w:rsid w:val="00E87FDA"/>
    <w:rsid w:val="00E908AB"/>
    <w:rsid w:val="00E90910"/>
    <w:rsid w:val="00E90F64"/>
    <w:rsid w:val="00E92CA2"/>
    <w:rsid w:val="00E92EB7"/>
    <w:rsid w:val="00E93ED3"/>
    <w:rsid w:val="00E94135"/>
    <w:rsid w:val="00E94676"/>
    <w:rsid w:val="00E948F1"/>
    <w:rsid w:val="00E94B8D"/>
    <w:rsid w:val="00E969ED"/>
    <w:rsid w:val="00EA1D67"/>
    <w:rsid w:val="00EA21F3"/>
    <w:rsid w:val="00EA23D1"/>
    <w:rsid w:val="00EA29DE"/>
    <w:rsid w:val="00EA3A9B"/>
    <w:rsid w:val="00EA3D80"/>
    <w:rsid w:val="00EA451D"/>
    <w:rsid w:val="00EA7F00"/>
    <w:rsid w:val="00EB03A9"/>
    <w:rsid w:val="00EB0674"/>
    <w:rsid w:val="00EB2C7B"/>
    <w:rsid w:val="00EB3B3C"/>
    <w:rsid w:val="00EB3EA2"/>
    <w:rsid w:val="00EB3F02"/>
    <w:rsid w:val="00EB47E1"/>
    <w:rsid w:val="00EB4D20"/>
    <w:rsid w:val="00EB5413"/>
    <w:rsid w:val="00EB558C"/>
    <w:rsid w:val="00EB5A6A"/>
    <w:rsid w:val="00EB61D9"/>
    <w:rsid w:val="00EB62B6"/>
    <w:rsid w:val="00EB694A"/>
    <w:rsid w:val="00EC030E"/>
    <w:rsid w:val="00EC0C24"/>
    <w:rsid w:val="00EC13C7"/>
    <w:rsid w:val="00EC142C"/>
    <w:rsid w:val="00EC1745"/>
    <w:rsid w:val="00EC30C5"/>
    <w:rsid w:val="00EC4878"/>
    <w:rsid w:val="00EC58A3"/>
    <w:rsid w:val="00EC62C9"/>
    <w:rsid w:val="00EC66D6"/>
    <w:rsid w:val="00EC6FA9"/>
    <w:rsid w:val="00ED10B2"/>
    <w:rsid w:val="00ED1140"/>
    <w:rsid w:val="00ED1828"/>
    <w:rsid w:val="00ED23E8"/>
    <w:rsid w:val="00ED3590"/>
    <w:rsid w:val="00ED3681"/>
    <w:rsid w:val="00ED4140"/>
    <w:rsid w:val="00ED450C"/>
    <w:rsid w:val="00ED6196"/>
    <w:rsid w:val="00ED6926"/>
    <w:rsid w:val="00ED706B"/>
    <w:rsid w:val="00ED7244"/>
    <w:rsid w:val="00ED7653"/>
    <w:rsid w:val="00EE1382"/>
    <w:rsid w:val="00EE1F03"/>
    <w:rsid w:val="00EE25FF"/>
    <w:rsid w:val="00EE2D3A"/>
    <w:rsid w:val="00EE2FCA"/>
    <w:rsid w:val="00EE37CF"/>
    <w:rsid w:val="00EE48F5"/>
    <w:rsid w:val="00EE4AEF"/>
    <w:rsid w:val="00EE57C1"/>
    <w:rsid w:val="00EE5EB7"/>
    <w:rsid w:val="00EE7744"/>
    <w:rsid w:val="00EF0469"/>
    <w:rsid w:val="00EF1E98"/>
    <w:rsid w:val="00EF2028"/>
    <w:rsid w:val="00EF2717"/>
    <w:rsid w:val="00EF309A"/>
    <w:rsid w:val="00EF5A2A"/>
    <w:rsid w:val="00EF6BC6"/>
    <w:rsid w:val="00EF6E28"/>
    <w:rsid w:val="00EF6E8F"/>
    <w:rsid w:val="00EF7243"/>
    <w:rsid w:val="00EF75AF"/>
    <w:rsid w:val="00EF7C61"/>
    <w:rsid w:val="00EF7F44"/>
    <w:rsid w:val="00F0116B"/>
    <w:rsid w:val="00F01351"/>
    <w:rsid w:val="00F016C2"/>
    <w:rsid w:val="00F019F1"/>
    <w:rsid w:val="00F028AF"/>
    <w:rsid w:val="00F03262"/>
    <w:rsid w:val="00F034FC"/>
    <w:rsid w:val="00F0353D"/>
    <w:rsid w:val="00F03B4C"/>
    <w:rsid w:val="00F074F6"/>
    <w:rsid w:val="00F07508"/>
    <w:rsid w:val="00F104B6"/>
    <w:rsid w:val="00F10EB5"/>
    <w:rsid w:val="00F13C50"/>
    <w:rsid w:val="00F13DBB"/>
    <w:rsid w:val="00F141DD"/>
    <w:rsid w:val="00F149C5"/>
    <w:rsid w:val="00F14D8D"/>
    <w:rsid w:val="00F167C7"/>
    <w:rsid w:val="00F16A72"/>
    <w:rsid w:val="00F17A5D"/>
    <w:rsid w:val="00F17FFB"/>
    <w:rsid w:val="00F20603"/>
    <w:rsid w:val="00F20E50"/>
    <w:rsid w:val="00F210FA"/>
    <w:rsid w:val="00F2253E"/>
    <w:rsid w:val="00F228EA"/>
    <w:rsid w:val="00F22EE1"/>
    <w:rsid w:val="00F24206"/>
    <w:rsid w:val="00F243C7"/>
    <w:rsid w:val="00F25C1A"/>
    <w:rsid w:val="00F25F06"/>
    <w:rsid w:val="00F30175"/>
    <w:rsid w:val="00F313BF"/>
    <w:rsid w:val="00F333F5"/>
    <w:rsid w:val="00F347DD"/>
    <w:rsid w:val="00F36194"/>
    <w:rsid w:val="00F37D10"/>
    <w:rsid w:val="00F408A8"/>
    <w:rsid w:val="00F40DBB"/>
    <w:rsid w:val="00F40F97"/>
    <w:rsid w:val="00F41293"/>
    <w:rsid w:val="00F43B1B"/>
    <w:rsid w:val="00F44AEB"/>
    <w:rsid w:val="00F45217"/>
    <w:rsid w:val="00F45996"/>
    <w:rsid w:val="00F45D69"/>
    <w:rsid w:val="00F463A7"/>
    <w:rsid w:val="00F46512"/>
    <w:rsid w:val="00F46D51"/>
    <w:rsid w:val="00F50507"/>
    <w:rsid w:val="00F50698"/>
    <w:rsid w:val="00F50A6E"/>
    <w:rsid w:val="00F50E9B"/>
    <w:rsid w:val="00F51824"/>
    <w:rsid w:val="00F526BD"/>
    <w:rsid w:val="00F53AAE"/>
    <w:rsid w:val="00F53EAC"/>
    <w:rsid w:val="00F566D8"/>
    <w:rsid w:val="00F56A33"/>
    <w:rsid w:val="00F56A56"/>
    <w:rsid w:val="00F57360"/>
    <w:rsid w:val="00F575D6"/>
    <w:rsid w:val="00F578A1"/>
    <w:rsid w:val="00F5791E"/>
    <w:rsid w:val="00F57ECB"/>
    <w:rsid w:val="00F60235"/>
    <w:rsid w:val="00F60B77"/>
    <w:rsid w:val="00F616AF"/>
    <w:rsid w:val="00F62098"/>
    <w:rsid w:val="00F62C16"/>
    <w:rsid w:val="00F63D83"/>
    <w:rsid w:val="00F646C3"/>
    <w:rsid w:val="00F64D37"/>
    <w:rsid w:val="00F64EF4"/>
    <w:rsid w:val="00F651C4"/>
    <w:rsid w:val="00F6607C"/>
    <w:rsid w:val="00F71BAD"/>
    <w:rsid w:val="00F72773"/>
    <w:rsid w:val="00F7296D"/>
    <w:rsid w:val="00F72F84"/>
    <w:rsid w:val="00F7437D"/>
    <w:rsid w:val="00F75CF5"/>
    <w:rsid w:val="00F76DE1"/>
    <w:rsid w:val="00F76E74"/>
    <w:rsid w:val="00F77373"/>
    <w:rsid w:val="00F77ADF"/>
    <w:rsid w:val="00F77D2D"/>
    <w:rsid w:val="00F803C2"/>
    <w:rsid w:val="00F8264A"/>
    <w:rsid w:val="00F83786"/>
    <w:rsid w:val="00F845E5"/>
    <w:rsid w:val="00F857AF"/>
    <w:rsid w:val="00F85BC6"/>
    <w:rsid w:val="00F85E20"/>
    <w:rsid w:val="00F875FF"/>
    <w:rsid w:val="00F87CB2"/>
    <w:rsid w:val="00F907B3"/>
    <w:rsid w:val="00F90C1C"/>
    <w:rsid w:val="00F90D24"/>
    <w:rsid w:val="00F91027"/>
    <w:rsid w:val="00F92169"/>
    <w:rsid w:val="00F936BF"/>
    <w:rsid w:val="00F95688"/>
    <w:rsid w:val="00F966FF"/>
    <w:rsid w:val="00F96CEC"/>
    <w:rsid w:val="00F977FC"/>
    <w:rsid w:val="00F97D95"/>
    <w:rsid w:val="00FA01DD"/>
    <w:rsid w:val="00FA04FF"/>
    <w:rsid w:val="00FA0D7E"/>
    <w:rsid w:val="00FA1589"/>
    <w:rsid w:val="00FA33F2"/>
    <w:rsid w:val="00FA3A7B"/>
    <w:rsid w:val="00FA3D65"/>
    <w:rsid w:val="00FA3E29"/>
    <w:rsid w:val="00FA56AE"/>
    <w:rsid w:val="00FA5AEE"/>
    <w:rsid w:val="00FA5FC2"/>
    <w:rsid w:val="00FA698B"/>
    <w:rsid w:val="00FB1927"/>
    <w:rsid w:val="00FB2906"/>
    <w:rsid w:val="00FB2BD2"/>
    <w:rsid w:val="00FB498D"/>
    <w:rsid w:val="00FB562C"/>
    <w:rsid w:val="00FB6EA8"/>
    <w:rsid w:val="00FB7151"/>
    <w:rsid w:val="00FC03D6"/>
    <w:rsid w:val="00FC1626"/>
    <w:rsid w:val="00FC2BEC"/>
    <w:rsid w:val="00FC2F99"/>
    <w:rsid w:val="00FC3F4F"/>
    <w:rsid w:val="00FC44A5"/>
    <w:rsid w:val="00FC5CE2"/>
    <w:rsid w:val="00FC6A88"/>
    <w:rsid w:val="00FC7835"/>
    <w:rsid w:val="00FD0740"/>
    <w:rsid w:val="00FD1A25"/>
    <w:rsid w:val="00FD2BB2"/>
    <w:rsid w:val="00FD3643"/>
    <w:rsid w:val="00FD42B9"/>
    <w:rsid w:val="00FD545A"/>
    <w:rsid w:val="00FD553F"/>
    <w:rsid w:val="00FD5BB1"/>
    <w:rsid w:val="00FD73FD"/>
    <w:rsid w:val="00FD778B"/>
    <w:rsid w:val="00FD791C"/>
    <w:rsid w:val="00FE3297"/>
    <w:rsid w:val="00FE4A5B"/>
    <w:rsid w:val="00FE58D3"/>
    <w:rsid w:val="00FE79B8"/>
    <w:rsid w:val="00FE79CF"/>
    <w:rsid w:val="00FE7A78"/>
    <w:rsid w:val="00FE7DBB"/>
    <w:rsid w:val="00FF0113"/>
    <w:rsid w:val="00FF1F21"/>
    <w:rsid w:val="00FF3C51"/>
    <w:rsid w:val="00FF4228"/>
    <w:rsid w:val="00FF498B"/>
    <w:rsid w:val="00FF50CC"/>
    <w:rsid w:val="00FF683A"/>
    <w:rsid w:val="00FF6AE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563D"/>
    <w:pPr>
      <w:bidi/>
    </w:pPr>
    <w:rPr>
      <w:sz w:val="24"/>
      <w:szCs w:val="24"/>
    </w:rPr>
  </w:style>
  <w:style w:type="paragraph" w:styleId="10">
    <w:name w:val="heading 1"/>
    <w:basedOn w:val="a"/>
    <w:link w:val="1Char"/>
    <w:uiPriority w:val="99"/>
    <w:qFormat/>
    <w:rsid w:val="003848D5"/>
    <w:pPr>
      <w:bidi w:val="0"/>
      <w:spacing w:after="100" w:afterAutospacing="1"/>
      <w:outlineLvl w:val="0"/>
    </w:pPr>
    <w:rPr>
      <w:rFonts w:ascii="Arial" w:hAnsi="Arial" w:cs="Arial"/>
      <w:b/>
      <w:bCs/>
      <w:color w:val="666666"/>
      <w:kern w:val="36"/>
      <w:sz w:val="16"/>
      <w:szCs w:val="16"/>
    </w:rPr>
  </w:style>
  <w:style w:type="paragraph" w:styleId="4">
    <w:name w:val="heading 4"/>
    <w:basedOn w:val="a"/>
    <w:next w:val="a"/>
    <w:link w:val="4Char"/>
    <w:uiPriority w:val="99"/>
    <w:qFormat/>
    <w:rsid w:val="009844E5"/>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0"/>
    <w:uiPriority w:val="99"/>
    <w:locked/>
    <w:rsid w:val="003848D5"/>
    <w:rPr>
      <w:rFonts w:ascii="Arial" w:hAnsi="Arial" w:cs="Arial"/>
      <w:b/>
      <w:bCs/>
      <w:color w:val="666666"/>
      <w:kern w:val="36"/>
      <w:sz w:val="16"/>
      <w:szCs w:val="16"/>
    </w:rPr>
  </w:style>
  <w:style w:type="character" w:customStyle="1" w:styleId="4Char">
    <w:name w:val="عنوان 4 Char"/>
    <w:basedOn w:val="a0"/>
    <w:link w:val="4"/>
    <w:uiPriority w:val="99"/>
    <w:semiHidden/>
    <w:locked/>
    <w:rsid w:val="009844E5"/>
    <w:rPr>
      <w:rFonts w:ascii="Cambria" w:hAnsi="Cambria" w:cs="Times New Roman"/>
      <w:b/>
      <w:bCs/>
      <w:i/>
      <w:iCs/>
      <w:color w:val="4F81BD"/>
      <w:sz w:val="24"/>
      <w:szCs w:val="24"/>
    </w:rPr>
  </w:style>
  <w:style w:type="paragraph" w:styleId="a3">
    <w:name w:val="footnote text"/>
    <w:basedOn w:val="a"/>
    <w:link w:val="Char"/>
    <w:uiPriority w:val="99"/>
    <w:semiHidden/>
    <w:rsid w:val="00F16A72"/>
    <w:rPr>
      <w:sz w:val="20"/>
      <w:szCs w:val="20"/>
      <w:lang w:eastAsia="ar-SA"/>
    </w:rPr>
  </w:style>
  <w:style w:type="character" w:customStyle="1" w:styleId="Char">
    <w:name w:val="نص حاشية سفلية Char"/>
    <w:basedOn w:val="a0"/>
    <w:link w:val="a3"/>
    <w:uiPriority w:val="99"/>
    <w:semiHidden/>
    <w:locked/>
    <w:rsid w:val="00CC763F"/>
    <w:rPr>
      <w:rFonts w:cs="Times New Roman"/>
      <w:lang w:eastAsia="ar-SA" w:bidi="ar-SA"/>
    </w:rPr>
  </w:style>
  <w:style w:type="character" w:styleId="a4">
    <w:name w:val="footnote reference"/>
    <w:basedOn w:val="a0"/>
    <w:uiPriority w:val="99"/>
    <w:semiHidden/>
    <w:rsid w:val="00F16A72"/>
    <w:rPr>
      <w:rFonts w:cs="Times New Roman"/>
      <w:vertAlign w:val="superscript"/>
    </w:rPr>
  </w:style>
  <w:style w:type="paragraph" w:styleId="a5">
    <w:name w:val="footer"/>
    <w:basedOn w:val="a"/>
    <w:link w:val="Char0"/>
    <w:uiPriority w:val="99"/>
    <w:rsid w:val="00305297"/>
    <w:pPr>
      <w:tabs>
        <w:tab w:val="center" w:pos="4153"/>
        <w:tab w:val="right" w:pos="8306"/>
      </w:tabs>
    </w:pPr>
  </w:style>
  <w:style w:type="character" w:customStyle="1" w:styleId="Char0">
    <w:name w:val="تذييل صفحة Char"/>
    <w:basedOn w:val="a0"/>
    <w:link w:val="a5"/>
    <w:uiPriority w:val="99"/>
    <w:semiHidden/>
    <w:locked/>
    <w:rsid w:val="00974BB9"/>
    <w:rPr>
      <w:rFonts w:cs="Times New Roman"/>
      <w:sz w:val="24"/>
      <w:szCs w:val="24"/>
    </w:rPr>
  </w:style>
  <w:style w:type="character" w:styleId="a6">
    <w:name w:val="page number"/>
    <w:basedOn w:val="a0"/>
    <w:uiPriority w:val="99"/>
    <w:rsid w:val="00305297"/>
    <w:rPr>
      <w:rFonts w:cs="Times New Roman"/>
    </w:rPr>
  </w:style>
  <w:style w:type="paragraph" w:styleId="a7">
    <w:name w:val="Balloon Text"/>
    <w:basedOn w:val="a"/>
    <w:link w:val="Char1"/>
    <w:uiPriority w:val="99"/>
    <w:semiHidden/>
    <w:rsid w:val="00DC2618"/>
    <w:rPr>
      <w:rFonts w:ascii="Tahoma" w:hAnsi="Tahoma" w:cs="Tahoma"/>
      <w:sz w:val="16"/>
      <w:szCs w:val="16"/>
    </w:rPr>
  </w:style>
  <w:style w:type="character" w:customStyle="1" w:styleId="Char1">
    <w:name w:val="نص في بالون Char"/>
    <w:basedOn w:val="a0"/>
    <w:link w:val="a7"/>
    <w:uiPriority w:val="99"/>
    <w:semiHidden/>
    <w:locked/>
    <w:rsid w:val="00974BB9"/>
    <w:rPr>
      <w:rFonts w:cs="Times New Roman"/>
      <w:sz w:val="2"/>
    </w:rPr>
  </w:style>
  <w:style w:type="paragraph" w:styleId="a8">
    <w:name w:val="Body Text"/>
    <w:basedOn w:val="a"/>
    <w:link w:val="Char2"/>
    <w:uiPriority w:val="99"/>
    <w:rsid w:val="00DC2618"/>
    <w:pPr>
      <w:jc w:val="lowKashida"/>
    </w:pPr>
    <w:rPr>
      <w:rFonts w:cs="Traditional Arabic"/>
      <w:b/>
      <w:bCs/>
      <w:noProof/>
      <w:sz w:val="32"/>
      <w:szCs w:val="32"/>
      <w:lang w:eastAsia="ar-SA"/>
    </w:rPr>
  </w:style>
  <w:style w:type="character" w:customStyle="1" w:styleId="Char2">
    <w:name w:val="نص أساسي Char"/>
    <w:basedOn w:val="a0"/>
    <w:link w:val="a8"/>
    <w:uiPriority w:val="99"/>
    <w:locked/>
    <w:rsid w:val="00DC2618"/>
    <w:rPr>
      <w:rFonts w:cs="Traditional Arabic"/>
      <w:b/>
      <w:bCs/>
      <w:noProof/>
      <w:sz w:val="32"/>
      <w:szCs w:val="32"/>
      <w:lang w:val="en-US" w:eastAsia="ar-SA" w:bidi="ar-SA"/>
    </w:rPr>
  </w:style>
  <w:style w:type="character" w:styleId="Hyperlink">
    <w:name w:val="Hyperlink"/>
    <w:basedOn w:val="a0"/>
    <w:uiPriority w:val="99"/>
    <w:rsid w:val="00076F6E"/>
    <w:rPr>
      <w:rFonts w:cs="Times New Roman"/>
      <w:color w:val="0000FF"/>
      <w:u w:val="single"/>
    </w:rPr>
  </w:style>
  <w:style w:type="paragraph" w:styleId="a9">
    <w:name w:val="endnote text"/>
    <w:basedOn w:val="a"/>
    <w:link w:val="Char3"/>
    <w:uiPriority w:val="99"/>
    <w:semiHidden/>
    <w:rsid w:val="003F5E31"/>
    <w:rPr>
      <w:sz w:val="20"/>
      <w:szCs w:val="20"/>
    </w:rPr>
  </w:style>
  <w:style w:type="character" w:customStyle="1" w:styleId="Char3">
    <w:name w:val="نص تعليق ختامي Char"/>
    <w:basedOn w:val="a0"/>
    <w:link w:val="a9"/>
    <w:uiPriority w:val="99"/>
    <w:semiHidden/>
    <w:locked/>
    <w:rsid w:val="00974BB9"/>
    <w:rPr>
      <w:rFonts w:cs="Times New Roman"/>
      <w:sz w:val="20"/>
      <w:szCs w:val="20"/>
    </w:rPr>
  </w:style>
  <w:style w:type="character" w:styleId="aa">
    <w:name w:val="endnote reference"/>
    <w:basedOn w:val="a0"/>
    <w:uiPriority w:val="99"/>
    <w:semiHidden/>
    <w:rsid w:val="003F5E31"/>
    <w:rPr>
      <w:rFonts w:cs="Times New Roman"/>
      <w:vertAlign w:val="superscript"/>
    </w:rPr>
  </w:style>
  <w:style w:type="paragraph" w:styleId="ab">
    <w:name w:val="List Paragraph"/>
    <w:basedOn w:val="a"/>
    <w:uiPriority w:val="99"/>
    <w:qFormat/>
    <w:rsid w:val="005A17DE"/>
    <w:pPr>
      <w:spacing w:after="200" w:line="276" w:lineRule="auto"/>
      <w:ind w:left="720"/>
    </w:pPr>
    <w:rPr>
      <w:rFonts w:ascii="Calibri" w:hAnsi="Calibri" w:cs="Arial"/>
      <w:sz w:val="22"/>
      <w:szCs w:val="22"/>
    </w:rPr>
  </w:style>
  <w:style w:type="paragraph" w:styleId="ac">
    <w:name w:val="Title"/>
    <w:basedOn w:val="a"/>
    <w:link w:val="Char4"/>
    <w:uiPriority w:val="99"/>
    <w:qFormat/>
    <w:rsid w:val="005A17DE"/>
    <w:pPr>
      <w:jc w:val="center"/>
    </w:pPr>
    <w:rPr>
      <w:b/>
      <w:bCs/>
      <w:lang w:eastAsia="ar-SA"/>
    </w:rPr>
  </w:style>
  <w:style w:type="character" w:customStyle="1" w:styleId="Char4">
    <w:name w:val="العنوان Char"/>
    <w:basedOn w:val="a0"/>
    <w:link w:val="ac"/>
    <w:uiPriority w:val="99"/>
    <w:locked/>
    <w:rsid w:val="005A17DE"/>
    <w:rPr>
      <w:rFonts w:cs="Times New Roman"/>
      <w:b/>
      <w:bCs/>
      <w:sz w:val="24"/>
      <w:szCs w:val="24"/>
      <w:lang w:eastAsia="ar-SA" w:bidi="ar-SA"/>
    </w:rPr>
  </w:style>
  <w:style w:type="paragraph" w:styleId="ad">
    <w:name w:val="header"/>
    <w:basedOn w:val="a"/>
    <w:link w:val="Char5"/>
    <w:uiPriority w:val="99"/>
    <w:rsid w:val="00266617"/>
    <w:pPr>
      <w:tabs>
        <w:tab w:val="center" w:pos="4153"/>
        <w:tab w:val="right" w:pos="8306"/>
      </w:tabs>
    </w:pPr>
  </w:style>
  <w:style w:type="character" w:customStyle="1" w:styleId="Char5">
    <w:name w:val="رأس صفحة Char"/>
    <w:basedOn w:val="a0"/>
    <w:link w:val="ad"/>
    <w:uiPriority w:val="99"/>
    <w:locked/>
    <w:rsid w:val="00266617"/>
    <w:rPr>
      <w:rFonts w:cs="Times New Roman"/>
      <w:sz w:val="24"/>
      <w:szCs w:val="24"/>
    </w:rPr>
  </w:style>
  <w:style w:type="paragraph" w:styleId="ae">
    <w:name w:val="Document Map"/>
    <w:basedOn w:val="a"/>
    <w:link w:val="Char6"/>
    <w:uiPriority w:val="99"/>
    <w:semiHidden/>
    <w:rsid w:val="00AA0FB3"/>
    <w:rPr>
      <w:rFonts w:ascii="Tahoma" w:hAnsi="Tahoma" w:cs="Tahoma"/>
      <w:sz w:val="16"/>
      <w:szCs w:val="16"/>
    </w:rPr>
  </w:style>
  <w:style w:type="character" w:customStyle="1" w:styleId="Char6">
    <w:name w:val="خريطة مستند Char"/>
    <w:basedOn w:val="a0"/>
    <w:link w:val="ae"/>
    <w:uiPriority w:val="99"/>
    <w:locked/>
    <w:rsid w:val="00AA0FB3"/>
    <w:rPr>
      <w:rFonts w:ascii="Tahoma" w:hAnsi="Tahoma" w:cs="Tahoma"/>
      <w:sz w:val="16"/>
      <w:szCs w:val="16"/>
    </w:rPr>
  </w:style>
  <w:style w:type="paragraph" w:styleId="af">
    <w:name w:val="No Spacing"/>
    <w:uiPriority w:val="99"/>
    <w:qFormat/>
    <w:rsid w:val="003E3609"/>
    <w:pPr>
      <w:bidi/>
    </w:pPr>
    <w:rPr>
      <w:rFonts w:ascii="Calibri" w:hAnsi="Calibri" w:cs="Arial"/>
      <w:sz w:val="22"/>
      <w:szCs w:val="22"/>
    </w:rPr>
  </w:style>
  <w:style w:type="paragraph" w:styleId="af0">
    <w:name w:val="Normal (Web)"/>
    <w:basedOn w:val="a"/>
    <w:uiPriority w:val="99"/>
    <w:rsid w:val="00A9323A"/>
    <w:pPr>
      <w:bidi w:val="0"/>
    </w:pPr>
    <w:rPr>
      <w:color w:val="000000"/>
    </w:rPr>
  </w:style>
  <w:style w:type="paragraph" w:styleId="af1">
    <w:name w:val="Plain Text"/>
    <w:basedOn w:val="a"/>
    <w:link w:val="Char7"/>
    <w:uiPriority w:val="99"/>
    <w:rsid w:val="000629A6"/>
    <w:rPr>
      <w:rFonts w:ascii="Courier New" w:cs="Traditional Arabic"/>
      <w:noProof/>
      <w:sz w:val="20"/>
      <w:szCs w:val="20"/>
    </w:rPr>
  </w:style>
  <w:style w:type="character" w:customStyle="1" w:styleId="Char7">
    <w:name w:val="نص عادي Char"/>
    <w:basedOn w:val="a0"/>
    <w:link w:val="af1"/>
    <w:uiPriority w:val="99"/>
    <w:locked/>
    <w:rsid w:val="000629A6"/>
    <w:rPr>
      <w:rFonts w:ascii="Courier New" w:cs="Traditional Arabic"/>
      <w:noProof/>
      <w:lang w:bidi="ar-SA"/>
    </w:rPr>
  </w:style>
  <w:style w:type="character" w:styleId="af2">
    <w:name w:val="Emphasis"/>
    <w:basedOn w:val="a0"/>
    <w:uiPriority w:val="99"/>
    <w:qFormat/>
    <w:rsid w:val="00E55BBA"/>
    <w:rPr>
      <w:rFonts w:cs="Times New Roman"/>
      <w:b/>
      <w:bCs/>
    </w:rPr>
  </w:style>
  <w:style w:type="paragraph" w:styleId="2">
    <w:name w:val="Body Text 2"/>
    <w:basedOn w:val="a"/>
    <w:link w:val="2Char"/>
    <w:uiPriority w:val="99"/>
    <w:rsid w:val="00440C54"/>
    <w:pPr>
      <w:spacing w:after="120" w:line="480" w:lineRule="auto"/>
    </w:pPr>
  </w:style>
  <w:style w:type="character" w:customStyle="1" w:styleId="2Char">
    <w:name w:val="نص أساسي 2 Char"/>
    <w:basedOn w:val="a0"/>
    <w:link w:val="2"/>
    <w:uiPriority w:val="99"/>
    <w:locked/>
    <w:rsid w:val="00440C54"/>
    <w:rPr>
      <w:rFonts w:cs="Times New Roman"/>
      <w:sz w:val="24"/>
      <w:szCs w:val="24"/>
    </w:rPr>
  </w:style>
  <w:style w:type="paragraph" w:styleId="3">
    <w:name w:val="Body Text 3"/>
    <w:basedOn w:val="a"/>
    <w:link w:val="3Char"/>
    <w:uiPriority w:val="99"/>
    <w:rsid w:val="00440C54"/>
    <w:pPr>
      <w:spacing w:after="120"/>
    </w:pPr>
    <w:rPr>
      <w:sz w:val="16"/>
      <w:szCs w:val="16"/>
    </w:rPr>
  </w:style>
  <w:style w:type="character" w:customStyle="1" w:styleId="3Char">
    <w:name w:val="نص أساسي 3 Char"/>
    <w:basedOn w:val="a0"/>
    <w:link w:val="3"/>
    <w:uiPriority w:val="99"/>
    <w:locked/>
    <w:rsid w:val="00440C54"/>
    <w:rPr>
      <w:rFonts w:cs="Times New Roman"/>
      <w:sz w:val="16"/>
      <w:szCs w:val="16"/>
    </w:rPr>
  </w:style>
  <w:style w:type="character" w:styleId="af3">
    <w:name w:val="Placeholder Text"/>
    <w:basedOn w:val="a0"/>
    <w:uiPriority w:val="99"/>
    <w:semiHidden/>
    <w:rsid w:val="00440C54"/>
    <w:rPr>
      <w:rFonts w:cs="Times New Roman"/>
      <w:color w:val="808080"/>
    </w:rPr>
  </w:style>
  <w:style w:type="paragraph" w:styleId="af4">
    <w:name w:val="Block Text"/>
    <w:basedOn w:val="a"/>
    <w:uiPriority w:val="99"/>
    <w:rsid w:val="009844E5"/>
    <w:pPr>
      <w:ind w:left="288" w:right="288"/>
    </w:pPr>
    <w:rPr>
      <w:rFonts w:cs="Traditional Arabic"/>
      <w:b/>
      <w:bCs/>
      <w:noProof/>
      <w:sz w:val="20"/>
      <w:szCs w:val="32"/>
    </w:rPr>
  </w:style>
  <w:style w:type="character" w:customStyle="1" w:styleId="poems">
    <w:name w:val="poems"/>
    <w:basedOn w:val="a0"/>
    <w:uiPriority w:val="99"/>
    <w:rsid w:val="007860EE"/>
    <w:rPr>
      <w:rFonts w:cs="Times New Roman"/>
    </w:rPr>
  </w:style>
  <w:style w:type="table" w:styleId="af5">
    <w:name w:val="Table Grid"/>
    <w:basedOn w:val="a1"/>
    <w:uiPriority w:val="99"/>
    <w:rsid w:val="008A0E72"/>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0"/>
    <w:uiPriority w:val="99"/>
    <w:qFormat/>
    <w:rsid w:val="006348A0"/>
    <w:rPr>
      <w:rFonts w:cs="Times New Roman"/>
      <w:b/>
      <w:bCs/>
    </w:rPr>
  </w:style>
  <w:style w:type="paragraph" w:styleId="af7">
    <w:name w:val="Subtitle"/>
    <w:basedOn w:val="a"/>
    <w:next w:val="a"/>
    <w:link w:val="Char8"/>
    <w:uiPriority w:val="99"/>
    <w:qFormat/>
    <w:rsid w:val="00571D1B"/>
    <w:pPr>
      <w:numPr>
        <w:ilvl w:val="1"/>
      </w:numPr>
    </w:pPr>
    <w:rPr>
      <w:rFonts w:ascii="Cambria" w:hAnsi="Cambria"/>
      <w:i/>
      <w:iCs/>
      <w:color w:val="4F81BD"/>
      <w:spacing w:val="15"/>
    </w:rPr>
  </w:style>
  <w:style w:type="character" w:customStyle="1" w:styleId="Char8">
    <w:name w:val="عنوان فرعي Char"/>
    <w:basedOn w:val="a0"/>
    <w:link w:val="af7"/>
    <w:uiPriority w:val="99"/>
    <w:locked/>
    <w:rsid w:val="00571D1B"/>
    <w:rPr>
      <w:rFonts w:ascii="Cambria" w:hAnsi="Cambria" w:cs="Times New Roman"/>
      <w:i/>
      <w:iCs/>
      <w:color w:val="4F81BD"/>
      <w:spacing w:val="15"/>
      <w:sz w:val="24"/>
      <w:szCs w:val="24"/>
    </w:rPr>
  </w:style>
  <w:style w:type="character" w:styleId="af8">
    <w:name w:val="Subtle Emphasis"/>
    <w:basedOn w:val="a0"/>
    <w:uiPriority w:val="99"/>
    <w:qFormat/>
    <w:rsid w:val="00571D1B"/>
    <w:rPr>
      <w:rFonts w:cs="Times New Roman"/>
      <w:i/>
      <w:iCs/>
      <w:color w:val="808080"/>
    </w:rPr>
  </w:style>
  <w:style w:type="numbering" w:customStyle="1" w:styleId="1">
    <w:name w:val="نمط1"/>
    <w:rsid w:val="008D3CDB"/>
    <w:pPr>
      <w:numPr>
        <w:numId w:val="1"/>
      </w:numPr>
    </w:pPr>
  </w:style>
</w:styles>
</file>

<file path=word/webSettings.xml><?xml version="1.0" encoding="utf-8"?>
<w:webSettings xmlns:r="http://schemas.openxmlformats.org/officeDocument/2006/relationships" xmlns:w="http://schemas.openxmlformats.org/wordprocessingml/2006/main">
  <w:divs>
    <w:div w:id="1285236505">
      <w:marLeft w:val="0"/>
      <w:marRight w:val="0"/>
      <w:marTop w:val="0"/>
      <w:marBottom w:val="0"/>
      <w:divBdr>
        <w:top w:val="none" w:sz="0" w:space="0" w:color="auto"/>
        <w:left w:val="none" w:sz="0" w:space="0" w:color="auto"/>
        <w:bottom w:val="none" w:sz="0" w:space="0" w:color="auto"/>
        <w:right w:val="none" w:sz="0" w:space="0" w:color="auto"/>
      </w:divBdr>
    </w:div>
    <w:div w:id="1285236513">
      <w:marLeft w:val="0"/>
      <w:marRight w:val="0"/>
      <w:marTop w:val="0"/>
      <w:marBottom w:val="0"/>
      <w:divBdr>
        <w:top w:val="none" w:sz="0" w:space="0" w:color="auto"/>
        <w:left w:val="none" w:sz="0" w:space="0" w:color="auto"/>
        <w:bottom w:val="none" w:sz="0" w:space="0" w:color="auto"/>
        <w:right w:val="none" w:sz="0" w:space="0" w:color="auto"/>
      </w:divBdr>
    </w:div>
    <w:div w:id="1285236517">
      <w:marLeft w:val="0"/>
      <w:marRight w:val="0"/>
      <w:marTop w:val="0"/>
      <w:marBottom w:val="0"/>
      <w:divBdr>
        <w:top w:val="none" w:sz="0" w:space="0" w:color="auto"/>
        <w:left w:val="none" w:sz="0" w:space="0" w:color="auto"/>
        <w:bottom w:val="none" w:sz="0" w:space="0" w:color="auto"/>
        <w:right w:val="none" w:sz="0" w:space="0" w:color="auto"/>
      </w:divBdr>
      <w:divsChild>
        <w:div w:id="1285236537">
          <w:marLeft w:val="0"/>
          <w:marRight w:val="0"/>
          <w:marTop w:val="0"/>
          <w:marBottom w:val="0"/>
          <w:divBdr>
            <w:top w:val="none" w:sz="0" w:space="0" w:color="auto"/>
            <w:left w:val="none" w:sz="0" w:space="0" w:color="auto"/>
            <w:bottom w:val="none" w:sz="0" w:space="0" w:color="auto"/>
            <w:right w:val="none" w:sz="0" w:space="0" w:color="auto"/>
          </w:divBdr>
          <w:divsChild>
            <w:div w:id="1285236541">
              <w:marLeft w:val="0"/>
              <w:marRight w:val="0"/>
              <w:marTop w:val="0"/>
              <w:marBottom w:val="0"/>
              <w:divBdr>
                <w:top w:val="none" w:sz="0" w:space="0" w:color="auto"/>
                <w:left w:val="none" w:sz="0" w:space="0" w:color="auto"/>
                <w:bottom w:val="none" w:sz="0" w:space="0" w:color="auto"/>
                <w:right w:val="none" w:sz="0" w:space="0" w:color="auto"/>
              </w:divBdr>
              <w:divsChild>
                <w:div w:id="1285236536">
                  <w:marLeft w:val="0"/>
                  <w:marRight w:val="0"/>
                  <w:marTop w:val="0"/>
                  <w:marBottom w:val="0"/>
                  <w:divBdr>
                    <w:top w:val="none" w:sz="0" w:space="0" w:color="auto"/>
                    <w:left w:val="none" w:sz="0" w:space="0" w:color="auto"/>
                    <w:bottom w:val="none" w:sz="0" w:space="0" w:color="auto"/>
                    <w:right w:val="none" w:sz="0" w:space="0" w:color="auto"/>
                  </w:divBdr>
                  <w:divsChild>
                    <w:div w:id="128523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5236518">
      <w:marLeft w:val="0"/>
      <w:marRight w:val="0"/>
      <w:marTop w:val="0"/>
      <w:marBottom w:val="0"/>
      <w:divBdr>
        <w:top w:val="none" w:sz="0" w:space="0" w:color="auto"/>
        <w:left w:val="none" w:sz="0" w:space="0" w:color="auto"/>
        <w:bottom w:val="none" w:sz="0" w:space="0" w:color="auto"/>
        <w:right w:val="none" w:sz="0" w:space="0" w:color="auto"/>
      </w:divBdr>
    </w:div>
    <w:div w:id="1285236521">
      <w:marLeft w:val="0"/>
      <w:marRight w:val="0"/>
      <w:marTop w:val="0"/>
      <w:marBottom w:val="0"/>
      <w:divBdr>
        <w:top w:val="none" w:sz="0" w:space="0" w:color="auto"/>
        <w:left w:val="none" w:sz="0" w:space="0" w:color="auto"/>
        <w:bottom w:val="none" w:sz="0" w:space="0" w:color="auto"/>
        <w:right w:val="none" w:sz="0" w:space="0" w:color="auto"/>
      </w:divBdr>
      <w:divsChild>
        <w:div w:id="1285236515">
          <w:marLeft w:val="0"/>
          <w:marRight w:val="0"/>
          <w:marTop w:val="0"/>
          <w:marBottom w:val="0"/>
          <w:divBdr>
            <w:top w:val="none" w:sz="0" w:space="0" w:color="auto"/>
            <w:left w:val="none" w:sz="0" w:space="0" w:color="auto"/>
            <w:bottom w:val="none" w:sz="0" w:space="0" w:color="auto"/>
            <w:right w:val="none" w:sz="0" w:space="0" w:color="auto"/>
          </w:divBdr>
          <w:divsChild>
            <w:div w:id="1285236506">
              <w:marLeft w:val="0"/>
              <w:marRight w:val="0"/>
              <w:marTop w:val="0"/>
              <w:marBottom w:val="0"/>
              <w:divBdr>
                <w:top w:val="none" w:sz="0" w:space="0" w:color="auto"/>
                <w:left w:val="none" w:sz="0" w:space="0" w:color="auto"/>
                <w:bottom w:val="none" w:sz="0" w:space="0" w:color="auto"/>
                <w:right w:val="none" w:sz="0" w:space="0" w:color="auto"/>
              </w:divBdr>
              <w:divsChild>
                <w:div w:id="1285236525">
                  <w:marLeft w:val="0"/>
                  <w:marRight w:val="0"/>
                  <w:marTop w:val="0"/>
                  <w:marBottom w:val="0"/>
                  <w:divBdr>
                    <w:top w:val="none" w:sz="0" w:space="0" w:color="auto"/>
                    <w:left w:val="none" w:sz="0" w:space="0" w:color="auto"/>
                    <w:bottom w:val="none" w:sz="0" w:space="0" w:color="auto"/>
                    <w:right w:val="none" w:sz="0" w:space="0" w:color="auto"/>
                  </w:divBdr>
                  <w:divsChild>
                    <w:div w:id="1285236524">
                      <w:marLeft w:val="0"/>
                      <w:marRight w:val="0"/>
                      <w:marTop w:val="0"/>
                      <w:marBottom w:val="0"/>
                      <w:divBdr>
                        <w:top w:val="none" w:sz="0" w:space="0" w:color="auto"/>
                        <w:left w:val="none" w:sz="0" w:space="0" w:color="auto"/>
                        <w:bottom w:val="none" w:sz="0" w:space="0" w:color="auto"/>
                        <w:right w:val="none" w:sz="0" w:space="0" w:color="auto"/>
                      </w:divBdr>
                      <w:divsChild>
                        <w:div w:id="1285236531">
                          <w:marLeft w:val="0"/>
                          <w:marRight w:val="0"/>
                          <w:marTop w:val="0"/>
                          <w:marBottom w:val="0"/>
                          <w:divBdr>
                            <w:top w:val="none" w:sz="0" w:space="0" w:color="auto"/>
                            <w:left w:val="none" w:sz="0" w:space="0" w:color="auto"/>
                            <w:bottom w:val="none" w:sz="0" w:space="0" w:color="auto"/>
                            <w:right w:val="none" w:sz="0" w:space="0" w:color="auto"/>
                          </w:divBdr>
                          <w:divsChild>
                            <w:div w:id="1285236516">
                              <w:marLeft w:val="0"/>
                              <w:marRight w:val="0"/>
                              <w:marTop w:val="0"/>
                              <w:marBottom w:val="0"/>
                              <w:divBdr>
                                <w:top w:val="none" w:sz="0" w:space="0" w:color="auto"/>
                                <w:left w:val="none" w:sz="0" w:space="0" w:color="auto"/>
                                <w:bottom w:val="none" w:sz="0" w:space="0" w:color="auto"/>
                                <w:right w:val="none" w:sz="0" w:space="0" w:color="auto"/>
                              </w:divBdr>
                              <w:divsChild>
                                <w:div w:id="1285236533">
                                  <w:marLeft w:val="0"/>
                                  <w:marRight w:val="0"/>
                                  <w:marTop w:val="0"/>
                                  <w:marBottom w:val="0"/>
                                  <w:divBdr>
                                    <w:top w:val="none" w:sz="0" w:space="0" w:color="auto"/>
                                    <w:left w:val="none" w:sz="0" w:space="0" w:color="auto"/>
                                    <w:bottom w:val="none" w:sz="0" w:space="0" w:color="auto"/>
                                    <w:right w:val="none" w:sz="0" w:space="0" w:color="auto"/>
                                  </w:divBdr>
                                  <w:divsChild>
                                    <w:div w:id="1285236528">
                                      <w:marLeft w:val="0"/>
                                      <w:marRight w:val="0"/>
                                      <w:marTop w:val="0"/>
                                      <w:marBottom w:val="0"/>
                                      <w:divBdr>
                                        <w:top w:val="none" w:sz="0" w:space="0" w:color="auto"/>
                                        <w:left w:val="none" w:sz="0" w:space="0" w:color="auto"/>
                                        <w:bottom w:val="none" w:sz="0" w:space="0" w:color="auto"/>
                                        <w:right w:val="none" w:sz="0" w:space="0" w:color="auto"/>
                                      </w:divBdr>
                                      <w:divsChild>
                                        <w:div w:id="1285236534">
                                          <w:marLeft w:val="0"/>
                                          <w:marRight w:val="0"/>
                                          <w:marTop w:val="0"/>
                                          <w:marBottom w:val="0"/>
                                          <w:divBdr>
                                            <w:top w:val="none" w:sz="0" w:space="0" w:color="auto"/>
                                            <w:left w:val="none" w:sz="0" w:space="0" w:color="auto"/>
                                            <w:bottom w:val="none" w:sz="0" w:space="0" w:color="auto"/>
                                            <w:right w:val="none" w:sz="0" w:space="0" w:color="auto"/>
                                          </w:divBdr>
                                          <w:divsChild>
                                            <w:div w:id="1285236530">
                                              <w:marLeft w:val="0"/>
                                              <w:marRight w:val="0"/>
                                              <w:marTop w:val="0"/>
                                              <w:marBottom w:val="0"/>
                                              <w:divBdr>
                                                <w:top w:val="none" w:sz="0" w:space="0" w:color="auto"/>
                                                <w:left w:val="none" w:sz="0" w:space="0" w:color="auto"/>
                                                <w:bottom w:val="none" w:sz="0" w:space="0" w:color="auto"/>
                                                <w:right w:val="none" w:sz="0" w:space="0" w:color="auto"/>
                                              </w:divBdr>
                                              <w:divsChild>
                                                <w:div w:id="1285236509">
                                                  <w:marLeft w:val="0"/>
                                                  <w:marRight w:val="0"/>
                                                  <w:marTop w:val="0"/>
                                                  <w:marBottom w:val="0"/>
                                                  <w:divBdr>
                                                    <w:top w:val="none" w:sz="0" w:space="0" w:color="auto"/>
                                                    <w:left w:val="none" w:sz="0" w:space="0" w:color="auto"/>
                                                    <w:bottom w:val="none" w:sz="0" w:space="0" w:color="auto"/>
                                                    <w:right w:val="none" w:sz="0" w:space="0" w:color="auto"/>
                                                  </w:divBdr>
                                                  <w:divsChild>
                                                    <w:div w:id="1285236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85236526">
      <w:marLeft w:val="0"/>
      <w:marRight w:val="0"/>
      <w:marTop w:val="0"/>
      <w:marBottom w:val="0"/>
      <w:divBdr>
        <w:top w:val="none" w:sz="0" w:space="0" w:color="auto"/>
        <w:left w:val="none" w:sz="0" w:space="0" w:color="auto"/>
        <w:bottom w:val="none" w:sz="0" w:space="0" w:color="auto"/>
        <w:right w:val="none" w:sz="0" w:space="0" w:color="auto"/>
      </w:divBdr>
    </w:div>
    <w:div w:id="1285236535">
      <w:marLeft w:val="0"/>
      <w:marRight w:val="0"/>
      <w:marTop w:val="0"/>
      <w:marBottom w:val="0"/>
      <w:divBdr>
        <w:top w:val="none" w:sz="0" w:space="0" w:color="auto"/>
        <w:left w:val="none" w:sz="0" w:space="0" w:color="auto"/>
        <w:bottom w:val="none" w:sz="0" w:space="0" w:color="auto"/>
        <w:right w:val="none" w:sz="0" w:space="0" w:color="auto"/>
      </w:divBdr>
      <w:divsChild>
        <w:div w:id="1285236544">
          <w:marLeft w:val="0"/>
          <w:marRight w:val="0"/>
          <w:marTop w:val="0"/>
          <w:marBottom w:val="0"/>
          <w:divBdr>
            <w:top w:val="none" w:sz="0" w:space="0" w:color="auto"/>
            <w:left w:val="none" w:sz="0" w:space="0" w:color="auto"/>
            <w:bottom w:val="none" w:sz="0" w:space="0" w:color="auto"/>
            <w:right w:val="none" w:sz="0" w:space="0" w:color="auto"/>
          </w:divBdr>
          <w:divsChild>
            <w:div w:id="1285236508">
              <w:marLeft w:val="0"/>
              <w:marRight w:val="0"/>
              <w:marTop w:val="0"/>
              <w:marBottom w:val="0"/>
              <w:divBdr>
                <w:top w:val="none" w:sz="0" w:space="0" w:color="auto"/>
                <w:left w:val="none" w:sz="0" w:space="0" w:color="auto"/>
                <w:bottom w:val="none" w:sz="0" w:space="0" w:color="auto"/>
                <w:right w:val="none" w:sz="0" w:space="0" w:color="auto"/>
              </w:divBdr>
              <w:divsChild>
                <w:div w:id="1285236523">
                  <w:marLeft w:val="0"/>
                  <w:marRight w:val="0"/>
                  <w:marTop w:val="0"/>
                  <w:marBottom w:val="0"/>
                  <w:divBdr>
                    <w:top w:val="none" w:sz="0" w:space="0" w:color="auto"/>
                    <w:left w:val="none" w:sz="0" w:space="0" w:color="auto"/>
                    <w:bottom w:val="none" w:sz="0" w:space="0" w:color="auto"/>
                    <w:right w:val="none" w:sz="0" w:space="0" w:color="auto"/>
                  </w:divBdr>
                  <w:divsChild>
                    <w:div w:id="1285236543">
                      <w:marLeft w:val="0"/>
                      <w:marRight w:val="0"/>
                      <w:marTop w:val="0"/>
                      <w:marBottom w:val="0"/>
                      <w:divBdr>
                        <w:top w:val="none" w:sz="0" w:space="0" w:color="auto"/>
                        <w:left w:val="none" w:sz="0" w:space="0" w:color="auto"/>
                        <w:bottom w:val="none" w:sz="0" w:space="0" w:color="auto"/>
                        <w:right w:val="none" w:sz="0" w:space="0" w:color="auto"/>
                      </w:divBdr>
                      <w:divsChild>
                        <w:div w:id="1285236532">
                          <w:marLeft w:val="0"/>
                          <w:marRight w:val="0"/>
                          <w:marTop w:val="0"/>
                          <w:marBottom w:val="0"/>
                          <w:divBdr>
                            <w:top w:val="none" w:sz="0" w:space="0" w:color="auto"/>
                            <w:left w:val="none" w:sz="0" w:space="0" w:color="auto"/>
                            <w:bottom w:val="none" w:sz="0" w:space="0" w:color="auto"/>
                            <w:right w:val="none" w:sz="0" w:space="0" w:color="auto"/>
                          </w:divBdr>
                          <w:divsChild>
                            <w:div w:id="1285236549">
                              <w:marLeft w:val="0"/>
                              <w:marRight w:val="0"/>
                              <w:marTop w:val="0"/>
                              <w:marBottom w:val="0"/>
                              <w:divBdr>
                                <w:top w:val="none" w:sz="0" w:space="0" w:color="auto"/>
                                <w:left w:val="none" w:sz="0" w:space="0" w:color="auto"/>
                                <w:bottom w:val="none" w:sz="0" w:space="0" w:color="auto"/>
                                <w:right w:val="none" w:sz="0" w:space="0" w:color="auto"/>
                              </w:divBdr>
                              <w:divsChild>
                                <w:div w:id="1285236519">
                                  <w:marLeft w:val="0"/>
                                  <w:marRight w:val="0"/>
                                  <w:marTop w:val="0"/>
                                  <w:marBottom w:val="0"/>
                                  <w:divBdr>
                                    <w:top w:val="none" w:sz="0" w:space="0" w:color="auto"/>
                                    <w:left w:val="none" w:sz="0" w:space="0" w:color="auto"/>
                                    <w:bottom w:val="none" w:sz="0" w:space="0" w:color="auto"/>
                                    <w:right w:val="none" w:sz="0" w:space="0" w:color="auto"/>
                                  </w:divBdr>
                                  <w:divsChild>
                                    <w:div w:id="1285236546">
                                      <w:marLeft w:val="0"/>
                                      <w:marRight w:val="0"/>
                                      <w:marTop w:val="0"/>
                                      <w:marBottom w:val="0"/>
                                      <w:divBdr>
                                        <w:top w:val="none" w:sz="0" w:space="0" w:color="auto"/>
                                        <w:left w:val="none" w:sz="0" w:space="0" w:color="auto"/>
                                        <w:bottom w:val="none" w:sz="0" w:space="0" w:color="auto"/>
                                        <w:right w:val="none" w:sz="0" w:space="0" w:color="auto"/>
                                      </w:divBdr>
                                      <w:divsChild>
                                        <w:div w:id="1285236522">
                                          <w:marLeft w:val="0"/>
                                          <w:marRight w:val="0"/>
                                          <w:marTop w:val="0"/>
                                          <w:marBottom w:val="0"/>
                                          <w:divBdr>
                                            <w:top w:val="none" w:sz="0" w:space="0" w:color="auto"/>
                                            <w:left w:val="none" w:sz="0" w:space="0" w:color="auto"/>
                                            <w:bottom w:val="none" w:sz="0" w:space="0" w:color="auto"/>
                                            <w:right w:val="none" w:sz="0" w:space="0" w:color="auto"/>
                                          </w:divBdr>
                                          <w:divsChild>
                                            <w:div w:id="1285236511">
                                              <w:marLeft w:val="0"/>
                                              <w:marRight w:val="0"/>
                                              <w:marTop w:val="0"/>
                                              <w:marBottom w:val="0"/>
                                              <w:divBdr>
                                                <w:top w:val="none" w:sz="0" w:space="0" w:color="auto"/>
                                                <w:left w:val="none" w:sz="0" w:space="0" w:color="auto"/>
                                                <w:bottom w:val="none" w:sz="0" w:space="0" w:color="auto"/>
                                                <w:right w:val="none" w:sz="0" w:space="0" w:color="auto"/>
                                              </w:divBdr>
                                              <w:divsChild>
                                                <w:div w:id="1285236529">
                                                  <w:marLeft w:val="0"/>
                                                  <w:marRight w:val="0"/>
                                                  <w:marTop w:val="0"/>
                                                  <w:marBottom w:val="0"/>
                                                  <w:divBdr>
                                                    <w:top w:val="none" w:sz="0" w:space="0" w:color="auto"/>
                                                    <w:left w:val="none" w:sz="0" w:space="0" w:color="auto"/>
                                                    <w:bottom w:val="none" w:sz="0" w:space="0" w:color="auto"/>
                                                    <w:right w:val="none" w:sz="0" w:space="0" w:color="auto"/>
                                                  </w:divBdr>
                                                  <w:divsChild>
                                                    <w:div w:id="128523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85236540">
      <w:marLeft w:val="0"/>
      <w:marRight w:val="0"/>
      <w:marTop w:val="0"/>
      <w:marBottom w:val="0"/>
      <w:divBdr>
        <w:top w:val="none" w:sz="0" w:space="0" w:color="auto"/>
        <w:left w:val="none" w:sz="0" w:space="0" w:color="auto"/>
        <w:bottom w:val="none" w:sz="0" w:space="0" w:color="auto"/>
        <w:right w:val="none" w:sz="0" w:space="0" w:color="auto"/>
      </w:divBdr>
    </w:div>
    <w:div w:id="1285236545">
      <w:marLeft w:val="0"/>
      <w:marRight w:val="0"/>
      <w:marTop w:val="0"/>
      <w:marBottom w:val="0"/>
      <w:divBdr>
        <w:top w:val="none" w:sz="0" w:space="0" w:color="auto"/>
        <w:left w:val="none" w:sz="0" w:space="0" w:color="auto"/>
        <w:bottom w:val="none" w:sz="0" w:space="0" w:color="auto"/>
        <w:right w:val="none" w:sz="0" w:space="0" w:color="auto"/>
      </w:divBdr>
    </w:div>
    <w:div w:id="1285236548">
      <w:marLeft w:val="0"/>
      <w:marRight w:val="0"/>
      <w:marTop w:val="0"/>
      <w:marBottom w:val="0"/>
      <w:divBdr>
        <w:top w:val="none" w:sz="0" w:space="0" w:color="auto"/>
        <w:left w:val="none" w:sz="0" w:space="0" w:color="auto"/>
        <w:bottom w:val="none" w:sz="0" w:space="0" w:color="auto"/>
        <w:right w:val="none" w:sz="0" w:space="0" w:color="auto"/>
      </w:divBdr>
      <w:divsChild>
        <w:div w:id="1285236512">
          <w:marLeft w:val="0"/>
          <w:marRight w:val="0"/>
          <w:marTop w:val="0"/>
          <w:marBottom w:val="0"/>
          <w:divBdr>
            <w:top w:val="none" w:sz="0" w:space="0" w:color="auto"/>
            <w:left w:val="none" w:sz="0" w:space="0" w:color="auto"/>
            <w:bottom w:val="none" w:sz="0" w:space="0" w:color="auto"/>
            <w:right w:val="none" w:sz="0" w:space="0" w:color="auto"/>
          </w:divBdr>
          <w:divsChild>
            <w:div w:id="1285236520">
              <w:marLeft w:val="0"/>
              <w:marRight w:val="0"/>
              <w:marTop w:val="0"/>
              <w:marBottom w:val="0"/>
              <w:divBdr>
                <w:top w:val="none" w:sz="0" w:space="0" w:color="auto"/>
                <w:left w:val="none" w:sz="0" w:space="0" w:color="auto"/>
                <w:bottom w:val="none" w:sz="0" w:space="0" w:color="auto"/>
                <w:right w:val="none" w:sz="0" w:space="0" w:color="auto"/>
              </w:divBdr>
              <w:divsChild>
                <w:div w:id="1285236510">
                  <w:marLeft w:val="0"/>
                  <w:marRight w:val="0"/>
                  <w:marTop w:val="0"/>
                  <w:marBottom w:val="0"/>
                  <w:divBdr>
                    <w:top w:val="none" w:sz="0" w:space="0" w:color="auto"/>
                    <w:left w:val="none" w:sz="0" w:space="0" w:color="auto"/>
                    <w:bottom w:val="none" w:sz="0" w:space="0" w:color="auto"/>
                    <w:right w:val="none" w:sz="0" w:space="0" w:color="auto"/>
                  </w:divBdr>
                  <w:divsChild>
                    <w:div w:id="1285236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5236550">
      <w:marLeft w:val="0"/>
      <w:marRight w:val="0"/>
      <w:marTop w:val="0"/>
      <w:marBottom w:val="0"/>
      <w:divBdr>
        <w:top w:val="none" w:sz="0" w:space="0" w:color="auto"/>
        <w:left w:val="none" w:sz="0" w:space="0" w:color="auto"/>
        <w:bottom w:val="none" w:sz="0" w:space="0" w:color="auto"/>
        <w:right w:val="none" w:sz="0" w:space="0" w:color="auto"/>
      </w:divBdr>
    </w:div>
    <w:div w:id="1285236551">
      <w:marLeft w:val="0"/>
      <w:marRight w:val="0"/>
      <w:marTop w:val="0"/>
      <w:marBottom w:val="862"/>
      <w:divBdr>
        <w:top w:val="none" w:sz="0" w:space="0" w:color="auto"/>
        <w:left w:val="none" w:sz="0" w:space="0" w:color="auto"/>
        <w:bottom w:val="none" w:sz="0" w:space="0" w:color="auto"/>
        <w:right w:val="none" w:sz="0" w:space="0" w:color="auto"/>
      </w:divBdr>
      <w:divsChild>
        <w:div w:id="1285236539">
          <w:marLeft w:val="0"/>
          <w:marRight w:val="0"/>
          <w:marTop w:val="0"/>
          <w:marBottom w:val="0"/>
          <w:divBdr>
            <w:top w:val="none" w:sz="0" w:space="0" w:color="auto"/>
            <w:left w:val="none" w:sz="0" w:space="0" w:color="auto"/>
            <w:bottom w:val="none" w:sz="0" w:space="0" w:color="auto"/>
            <w:right w:val="none" w:sz="0" w:space="0" w:color="auto"/>
          </w:divBdr>
          <w:divsChild>
            <w:div w:id="1285236542">
              <w:marLeft w:val="0"/>
              <w:marRight w:val="0"/>
              <w:marTop w:val="0"/>
              <w:marBottom w:val="0"/>
              <w:divBdr>
                <w:top w:val="none" w:sz="0" w:space="0" w:color="auto"/>
                <w:left w:val="none" w:sz="0" w:space="0" w:color="auto"/>
                <w:bottom w:val="none" w:sz="0" w:space="0" w:color="auto"/>
                <w:right w:val="none" w:sz="0" w:space="0" w:color="auto"/>
              </w:divBdr>
              <w:divsChild>
                <w:div w:id="1285236547">
                  <w:marLeft w:val="0"/>
                  <w:marRight w:val="0"/>
                  <w:marTop w:val="0"/>
                  <w:marBottom w:val="0"/>
                  <w:divBdr>
                    <w:top w:val="none" w:sz="0" w:space="0" w:color="auto"/>
                    <w:left w:val="none" w:sz="0" w:space="0" w:color="auto"/>
                    <w:bottom w:val="none" w:sz="0" w:space="0" w:color="auto"/>
                    <w:right w:val="none" w:sz="0" w:space="0" w:color="auto"/>
                  </w:divBdr>
                  <w:divsChild>
                    <w:div w:id="128523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523655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4</Pages>
  <Words>2094</Words>
  <Characters>11936</Characters>
  <Application>Microsoft Office Word</Application>
  <DocSecurity>0</DocSecurity>
  <Lines>99</Lines>
  <Paragraphs>28</Paragraphs>
  <ScaleCrop>false</ScaleCrop>
  <HeadingPairs>
    <vt:vector size="2" baseType="variant">
      <vt:variant>
        <vt:lpstr>العنوان</vt:lpstr>
      </vt:variant>
      <vt:variant>
        <vt:i4>1</vt:i4>
      </vt:variant>
    </vt:vector>
  </HeadingPairs>
  <TitlesOfParts>
    <vt:vector size="1" baseType="lpstr">
      <vt:lpstr/>
    </vt:vector>
  </TitlesOfParts>
  <Company>user</Company>
  <LinksUpToDate>false</LinksUpToDate>
  <CharactersWithSpaces>14002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مصطفى</dc:creator>
  <cp:lastModifiedBy>user</cp:lastModifiedBy>
  <cp:revision>7</cp:revision>
  <cp:lastPrinted>2016-10-06T10:56:00Z</cp:lastPrinted>
  <dcterms:created xsi:type="dcterms:W3CDTF">2017-09-29T12:05:00Z</dcterms:created>
  <dcterms:modified xsi:type="dcterms:W3CDTF">2017-09-29T13:43:00Z</dcterms:modified>
</cp:coreProperties>
</file>